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E74" w:rsidRPr="007A2A8E" w:rsidRDefault="00942946" w:rsidP="007A1107">
      <w:pPr>
        <w:kinsoku w:val="0"/>
        <w:autoSpaceDE w:val="0"/>
        <w:autoSpaceDN w:val="0"/>
        <w:spacing w:afterLines="50" w:line="360" w:lineRule="auto"/>
        <w:jc w:val="left"/>
        <w:rPr>
          <w:rFonts w:eastAsia="宋体"/>
          <w:sz w:val="24"/>
          <w:szCs w:val="24"/>
        </w:rPr>
      </w:pPr>
      <w:r>
        <w:rPr>
          <w:rFonts w:eastAsia="宋体" w:hint="eastAsia"/>
          <w:sz w:val="24"/>
          <w:szCs w:val="24"/>
        </w:rPr>
        <w:t>T</w:t>
      </w:r>
      <w:r w:rsidR="00687C63" w:rsidRPr="00112690">
        <w:rPr>
          <w:sz w:val="24"/>
          <w:szCs w:val="24"/>
        </w:rPr>
        <w:t xml:space="preserve">able </w:t>
      </w:r>
      <w:r>
        <w:rPr>
          <w:rFonts w:eastAsia="宋体" w:hint="eastAsia"/>
          <w:sz w:val="24"/>
          <w:szCs w:val="24"/>
        </w:rPr>
        <w:t>S</w:t>
      </w:r>
      <w:r w:rsidR="002F6537">
        <w:rPr>
          <w:rFonts w:eastAsia="宋体" w:hint="eastAsia"/>
          <w:bCs/>
          <w:kern w:val="0"/>
          <w:sz w:val="24"/>
          <w:szCs w:val="24"/>
        </w:rPr>
        <w:t>1</w:t>
      </w:r>
      <w:r w:rsidR="002A5E74" w:rsidRPr="00112690">
        <w:rPr>
          <w:sz w:val="24"/>
          <w:szCs w:val="24"/>
        </w:rPr>
        <w:t xml:space="preserve">. </w:t>
      </w:r>
      <w:r w:rsidR="00DE246A" w:rsidRPr="00112690">
        <w:rPr>
          <w:bCs/>
          <w:sz w:val="24"/>
          <w:szCs w:val="24"/>
        </w:rPr>
        <w:t xml:space="preserve">Associations between </w:t>
      </w:r>
      <w:r w:rsidR="00DE246A" w:rsidRPr="00112690">
        <w:rPr>
          <w:bCs/>
          <w:i/>
          <w:sz w:val="24"/>
          <w:szCs w:val="24"/>
        </w:rPr>
        <w:t>SLC39A6</w:t>
      </w:r>
      <w:r w:rsidR="00DE246A" w:rsidRPr="00112690">
        <w:rPr>
          <w:bCs/>
          <w:sz w:val="24"/>
          <w:szCs w:val="24"/>
        </w:rPr>
        <w:t xml:space="preserve"> </w:t>
      </w:r>
      <w:r w:rsidR="00DE246A" w:rsidRPr="00112690">
        <w:rPr>
          <w:rFonts w:eastAsia="Times New Roman"/>
          <w:bCs/>
          <w:sz w:val="24"/>
          <w:szCs w:val="24"/>
        </w:rPr>
        <w:t>r</w:t>
      </w:r>
      <w:r w:rsidR="00DE246A" w:rsidRPr="00112690">
        <w:rPr>
          <w:bCs/>
          <w:sz w:val="24"/>
          <w:szCs w:val="24"/>
        </w:rPr>
        <w:t>s1050631 genotypes and recurrence, after stratificat</w:t>
      </w:r>
      <w:r w:rsidR="007F5A55" w:rsidRPr="00112690">
        <w:rPr>
          <w:bCs/>
          <w:sz w:val="24"/>
          <w:szCs w:val="24"/>
        </w:rPr>
        <w:t xml:space="preserve">ion by sex, age, tumor size, </w:t>
      </w:r>
      <w:r w:rsidR="00DE246A" w:rsidRPr="00112690">
        <w:rPr>
          <w:bCs/>
          <w:sz w:val="24"/>
          <w:szCs w:val="24"/>
        </w:rPr>
        <w:t>differentiation grade</w:t>
      </w:r>
      <w:r w:rsidR="007A2A8E">
        <w:rPr>
          <w:rFonts w:eastAsia="宋体" w:hint="eastAsia"/>
          <w:bCs/>
          <w:sz w:val="24"/>
          <w:szCs w:val="24"/>
        </w:rPr>
        <w:t>,</w:t>
      </w:r>
      <w:r w:rsidR="007F5A55" w:rsidRPr="00112690">
        <w:rPr>
          <w:rFonts w:hint="eastAsia"/>
          <w:bCs/>
          <w:sz w:val="24"/>
          <w:szCs w:val="24"/>
        </w:rPr>
        <w:t xml:space="preserve"> chemotherapy</w:t>
      </w:r>
      <w:r w:rsidR="00B87746" w:rsidRPr="00112690">
        <w:rPr>
          <w:rFonts w:hint="eastAsia"/>
          <w:bCs/>
          <w:sz w:val="24"/>
          <w:szCs w:val="24"/>
        </w:rPr>
        <w:t xml:space="preserve"> status</w:t>
      </w:r>
      <w:bookmarkStart w:id="0" w:name="_GoBack"/>
      <w:bookmarkEnd w:id="0"/>
      <w:r w:rsidR="007A2A8E">
        <w:rPr>
          <w:rFonts w:eastAsia="宋体" w:hint="eastAsia"/>
          <w:bCs/>
          <w:sz w:val="24"/>
          <w:szCs w:val="24"/>
        </w:rPr>
        <w:t xml:space="preserve"> or lymph node metastasis.</w:t>
      </w:r>
    </w:p>
    <w:tbl>
      <w:tblPr>
        <w:tblW w:w="0" w:type="auto"/>
        <w:jc w:val="center"/>
        <w:tblLayout w:type="fixed"/>
        <w:tblLook w:val="0000"/>
      </w:tblPr>
      <w:tblGrid>
        <w:gridCol w:w="1539"/>
        <w:gridCol w:w="1243"/>
        <w:gridCol w:w="1900"/>
        <w:gridCol w:w="1430"/>
        <w:gridCol w:w="1417"/>
        <w:gridCol w:w="940"/>
        <w:gridCol w:w="1552"/>
        <w:gridCol w:w="1430"/>
        <w:gridCol w:w="1417"/>
        <w:gridCol w:w="1036"/>
      </w:tblGrid>
      <w:tr w:rsidR="003365CF" w:rsidRPr="00112690" w:rsidTr="00112690">
        <w:trPr>
          <w:trHeight w:val="283"/>
          <w:jc w:val="center"/>
        </w:trPr>
        <w:tc>
          <w:tcPr>
            <w:tcW w:w="1539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243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1122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Gender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Male</w:t>
            </w:r>
          </w:p>
        </w:tc>
        <w:tc>
          <w:tcPr>
            <w:tcW w:w="543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Female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  <w:tc>
          <w:tcPr>
            <w:tcW w:w="543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 xml:space="preserve">No(n)/Yes(n) </w:t>
            </w:r>
          </w:p>
        </w:tc>
        <w:tc>
          <w:tcPr>
            <w:tcW w:w="143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4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No(n)/Yes(n)</w:t>
            </w:r>
          </w:p>
        </w:tc>
        <w:tc>
          <w:tcPr>
            <w:tcW w:w="143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1036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a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 w:val="restart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Total</w:t>
            </w:r>
          </w:p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243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134/249</w:t>
            </w:r>
          </w:p>
        </w:tc>
        <w:tc>
          <w:tcPr>
            <w:tcW w:w="143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44/85</w:t>
            </w:r>
          </w:p>
        </w:tc>
        <w:tc>
          <w:tcPr>
            <w:tcW w:w="143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5416E6" w:rsidRPr="00112690" w:rsidTr="001B6082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CC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105/153</w:t>
            </w:r>
          </w:p>
        </w:tc>
        <w:tc>
          <w:tcPr>
            <w:tcW w:w="3787" w:type="dxa"/>
            <w:gridSpan w:val="3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34/61</w:t>
            </w:r>
          </w:p>
        </w:tc>
        <w:tc>
          <w:tcPr>
            <w:tcW w:w="3883" w:type="dxa"/>
            <w:gridSpan w:val="3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1(reference)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CT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26/84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1.564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1.197-2.044</w:t>
            </w:r>
          </w:p>
        </w:tc>
        <w:tc>
          <w:tcPr>
            <w:tcW w:w="94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0.001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9/20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0.951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0.572-1.581</w:t>
            </w:r>
          </w:p>
        </w:tc>
        <w:tc>
          <w:tcPr>
            <w:tcW w:w="1036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0.846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TT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3/12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1.424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0.788-2.573</w:t>
            </w:r>
          </w:p>
        </w:tc>
        <w:tc>
          <w:tcPr>
            <w:tcW w:w="94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0.241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1/4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1.456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0.524-4.048</w:t>
            </w:r>
          </w:p>
        </w:tc>
        <w:tc>
          <w:tcPr>
            <w:tcW w:w="1036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0.471</w:t>
            </w:r>
          </w:p>
        </w:tc>
      </w:tr>
      <w:tr w:rsidR="005416E6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CT+TT</w:t>
            </w:r>
          </w:p>
        </w:tc>
        <w:tc>
          <w:tcPr>
            <w:tcW w:w="1900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29/96</w:t>
            </w:r>
          </w:p>
        </w:tc>
        <w:tc>
          <w:tcPr>
            <w:tcW w:w="1430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1.545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1.196-1.996</w:t>
            </w:r>
          </w:p>
        </w:tc>
        <w:tc>
          <w:tcPr>
            <w:tcW w:w="940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0.001</w:t>
            </w:r>
          </w:p>
        </w:tc>
        <w:tc>
          <w:tcPr>
            <w:tcW w:w="1552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10/24</w:t>
            </w:r>
          </w:p>
        </w:tc>
        <w:tc>
          <w:tcPr>
            <w:tcW w:w="1430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1.008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0.626-1.624</w:t>
            </w:r>
          </w:p>
        </w:tc>
        <w:tc>
          <w:tcPr>
            <w:tcW w:w="1036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0.973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243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1122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Age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kern w:val="0"/>
                <w:sz w:val="24"/>
                <w:szCs w:val="24"/>
              </w:rPr>
              <w:t>&lt;</w:t>
            </w:r>
            <w:r w:rsidRPr="00112690">
              <w:rPr>
                <w:kern w:val="0"/>
                <w:sz w:val="24"/>
                <w:szCs w:val="24"/>
              </w:rPr>
              <w:t>60</w:t>
            </w:r>
          </w:p>
        </w:tc>
        <w:tc>
          <w:tcPr>
            <w:tcW w:w="543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≥60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  <w:tc>
          <w:tcPr>
            <w:tcW w:w="543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 xml:space="preserve">No(n)/Yes(n) </w:t>
            </w:r>
          </w:p>
        </w:tc>
        <w:tc>
          <w:tcPr>
            <w:tcW w:w="143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4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No(n)/Yes(n)</w:t>
            </w:r>
          </w:p>
        </w:tc>
        <w:tc>
          <w:tcPr>
            <w:tcW w:w="143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1036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b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 w:val="restart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Total</w:t>
            </w:r>
          </w:p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243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90/145</w:t>
            </w:r>
          </w:p>
        </w:tc>
        <w:tc>
          <w:tcPr>
            <w:tcW w:w="143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88/189</w:t>
            </w:r>
          </w:p>
        </w:tc>
        <w:tc>
          <w:tcPr>
            <w:tcW w:w="143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</w:tr>
      <w:tr w:rsidR="005416E6" w:rsidRPr="00112690" w:rsidTr="001C39C9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CC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70/98</w:t>
            </w:r>
          </w:p>
        </w:tc>
        <w:tc>
          <w:tcPr>
            <w:tcW w:w="3787" w:type="dxa"/>
            <w:gridSpan w:val="3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69/116</w:t>
            </w:r>
          </w:p>
        </w:tc>
        <w:tc>
          <w:tcPr>
            <w:tcW w:w="3883" w:type="dxa"/>
            <w:gridSpan w:val="3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1(reference)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CT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18/43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1.242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0.866-1.782</w:t>
            </w:r>
          </w:p>
        </w:tc>
        <w:tc>
          <w:tcPr>
            <w:tcW w:w="94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0.238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17/61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1.512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1.108-2.065</w:t>
            </w:r>
          </w:p>
        </w:tc>
        <w:tc>
          <w:tcPr>
            <w:tcW w:w="1036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0.009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TT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2/4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1.127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0.414-3.071</w:t>
            </w:r>
          </w:p>
        </w:tc>
        <w:tc>
          <w:tcPr>
            <w:tcW w:w="94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0.814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2/12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1.620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0.890-2.948</w:t>
            </w:r>
          </w:p>
        </w:tc>
        <w:tc>
          <w:tcPr>
            <w:tcW w:w="1036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0.115</w:t>
            </w:r>
          </w:p>
        </w:tc>
      </w:tr>
      <w:tr w:rsidR="005416E6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CT+TT</w:t>
            </w:r>
          </w:p>
        </w:tc>
        <w:tc>
          <w:tcPr>
            <w:tcW w:w="1900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20/47</w:t>
            </w:r>
          </w:p>
        </w:tc>
        <w:tc>
          <w:tcPr>
            <w:tcW w:w="1430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1.232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0.868-1.747</w:t>
            </w:r>
          </w:p>
        </w:tc>
        <w:tc>
          <w:tcPr>
            <w:tcW w:w="940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0.243</w:t>
            </w:r>
          </w:p>
        </w:tc>
        <w:tc>
          <w:tcPr>
            <w:tcW w:w="1552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19/73</w:t>
            </w:r>
          </w:p>
        </w:tc>
        <w:tc>
          <w:tcPr>
            <w:tcW w:w="1430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1.529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1.139-2.052</w:t>
            </w:r>
          </w:p>
        </w:tc>
        <w:tc>
          <w:tcPr>
            <w:tcW w:w="1036" w:type="dxa"/>
            <w:tcBorders>
              <w:bottom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0.005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243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1122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Tumor Size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6B57F7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kern w:val="0"/>
                <w:sz w:val="24"/>
                <w:szCs w:val="24"/>
              </w:rPr>
              <w:t>&lt;</w:t>
            </w:r>
            <w:r w:rsidR="003365CF" w:rsidRPr="00112690">
              <w:rPr>
                <w:kern w:val="0"/>
                <w:sz w:val="24"/>
                <w:szCs w:val="24"/>
              </w:rPr>
              <w:t>5cm</w:t>
            </w:r>
          </w:p>
        </w:tc>
        <w:tc>
          <w:tcPr>
            <w:tcW w:w="543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≥5cm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  <w:tc>
          <w:tcPr>
            <w:tcW w:w="543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</w:tr>
      <w:tr w:rsidR="003365CF" w:rsidRPr="00112690" w:rsidTr="00112690">
        <w:trPr>
          <w:trHeight w:val="283"/>
          <w:jc w:val="center"/>
        </w:trPr>
        <w:tc>
          <w:tcPr>
            <w:tcW w:w="153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 xml:space="preserve">No(n)/Yes(n) </w:t>
            </w:r>
          </w:p>
        </w:tc>
        <w:tc>
          <w:tcPr>
            <w:tcW w:w="143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4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No(n)/Yes(n)</w:t>
            </w:r>
          </w:p>
        </w:tc>
        <w:tc>
          <w:tcPr>
            <w:tcW w:w="1430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1036" w:type="dxa"/>
            <w:tcBorders>
              <w:top w:val="single" w:sz="12" w:space="0" w:color="auto"/>
              <w:bottom w:val="single" w:sz="12" w:space="0" w:color="auto"/>
            </w:tcBorders>
          </w:tcPr>
          <w:p w:rsidR="003365CF" w:rsidRPr="00112690" w:rsidRDefault="003365CF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 w:val="restart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Total</w:t>
            </w:r>
          </w:p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243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113/189</w:t>
            </w:r>
          </w:p>
        </w:tc>
        <w:tc>
          <w:tcPr>
            <w:tcW w:w="143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65/145</w:t>
            </w:r>
          </w:p>
        </w:tc>
        <w:tc>
          <w:tcPr>
            <w:tcW w:w="1430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single" w:sz="12" w:space="0" w:color="auto"/>
            </w:tcBorders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</w:tr>
      <w:tr w:rsidR="005416E6" w:rsidRPr="00112690" w:rsidTr="00916B23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CC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84/125</w:t>
            </w:r>
          </w:p>
        </w:tc>
        <w:tc>
          <w:tcPr>
            <w:tcW w:w="3787" w:type="dxa"/>
            <w:gridSpan w:val="3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55/89</w:t>
            </w:r>
          </w:p>
        </w:tc>
        <w:tc>
          <w:tcPr>
            <w:tcW w:w="3883" w:type="dxa"/>
            <w:gridSpan w:val="3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1(reference)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CT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27/54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1.131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0.820-1.558</w:t>
            </w:r>
          </w:p>
        </w:tc>
        <w:tc>
          <w:tcPr>
            <w:tcW w:w="94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0.453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8/50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1.807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1.269-2.575</w:t>
            </w:r>
          </w:p>
        </w:tc>
        <w:tc>
          <w:tcPr>
            <w:tcW w:w="1036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0.001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TT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2/10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1.333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0.696-2.554</w:t>
            </w:r>
          </w:p>
        </w:tc>
        <w:tc>
          <w:tcPr>
            <w:tcW w:w="94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0.386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2/6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1.657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0.720-3.811</w:t>
            </w:r>
          </w:p>
        </w:tc>
        <w:tc>
          <w:tcPr>
            <w:tcW w:w="1036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0.235</w:t>
            </w:r>
          </w:p>
        </w:tc>
      </w:tr>
      <w:tr w:rsidR="005416E6" w:rsidRPr="00112690" w:rsidTr="003365CF">
        <w:trPr>
          <w:trHeight w:val="283"/>
          <w:jc w:val="center"/>
        </w:trPr>
        <w:tc>
          <w:tcPr>
            <w:tcW w:w="1539" w:type="dxa"/>
            <w:vMerge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43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CT+TT</w:t>
            </w:r>
          </w:p>
        </w:tc>
        <w:tc>
          <w:tcPr>
            <w:tcW w:w="190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29/64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1.158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0.856-1.567</w:t>
            </w:r>
          </w:p>
        </w:tc>
        <w:tc>
          <w:tcPr>
            <w:tcW w:w="94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0.341</w:t>
            </w:r>
          </w:p>
        </w:tc>
        <w:tc>
          <w:tcPr>
            <w:tcW w:w="1552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10/56</w:t>
            </w:r>
          </w:p>
        </w:tc>
        <w:tc>
          <w:tcPr>
            <w:tcW w:w="1430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1.789</w:t>
            </w:r>
          </w:p>
        </w:tc>
        <w:tc>
          <w:tcPr>
            <w:tcW w:w="1417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1.273-2.516</w:t>
            </w:r>
          </w:p>
        </w:tc>
        <w:tc>
          <w:tcPr>
            <w:tcW w:w="1036" w:type="dxa"/>
          </w:tcPr>
          <w:p w:rsidR="005416E6" w:rsidRPr="00112690" w:rsidRDefault="005416E6" w:rsidP="003365CF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0.001</w:t>
            </w:r>
          </w:p>
        </w:tc>
      </w:tr>
    </w:tbl>
    <w:p w:rsidR="003542A2" w:rsidRPr="00112690" w:rsidRDefault="003542A2" w:rsidP="005416E6">
      <w:pPr>
        <w:kinsoku w:val="0"/>
        <w:autoSpaceDE w:val="0"/>
        <w:autoSpaceDN w:val="0"/>
        <w:spacing w:line="240" w:lineRule="exact"/>
        <w:rPr>
          <w:vanish/>
          <w:sz w:val="24"/>
          <w:szCs w:val="24"/>
        </w:rPr>
      </w:pPr>
    </w:p>
    <w:tbl>
      <w:tblPr>
        <w:tblpPr w:leftFromText="180" w:rightFromText="180" w:vertAnchor="text" w:horzAnchor="margin" w:tblpXSpec="center" w:tblpY="38"/>
        <w:tblW w:w="14209" w:type="dxa"/>
        <w:tblBorders>
          <w:top w:val="single" w:sz="12" w:space="0" w:color="auto"/>
          <w:bottom w:val="single" w:sz="12" w:space="0" w:color="auto"/>
        </w:tblBorders>
        <w:tblLayout w:type="fixed"/>
        <w:tblLook w:val="0000"/>
      </w:tblPr>
      <w:tblGrid>
        <w:gridCol w:w="1059"/>
        <w:gridCol w:w="1243"/>
        <w:gridCol w:w="963"/>
        <w:gridCol w:w="868"/>
        <w:gridCol w:w="1191"/>
        <w:gridCol w:w="795"/>
        <w:gridCol w:w="1134"/>
        <w:gridCol w:w="908"/>
        <w:gridCol w:w="1191"/>
        <w:gridCol w:w="964"/>
        <w:gridCol w:w="911"/>
        <w:gridCol w:w="850"/>
        <w:gridCol w:w="1245"/>
        <w:gridCol w:w="28"/>
        <w:gridCol w:w="859"/>
      </w:tblGrid>
      <w:tr w:rsidR="006138BA" w:rsidRPr="00112690" w:rsidTr="00112690">
        <w:trPr>
          <w:trHeight w:val="357"/>
        </w:trPr>
        <w:tc>
          <w:tcPr>
            <w:tcW w:w="1059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SNP</w:t>
            </w:r>
          </w:p>
        </w:tc>
        <w:tc>
          <w:tcPr>
            <w:tcW w:w="1243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Genotype</w:t>
            </w:r>
          </w:p>
        </w:tc>
        <w:tc>
          <w:tcPr>
            <w:tcW w:w="11907" w:type="dxa"/>
            <w:gridSpan w:val="13"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Histologic grade</w:t>
            </w:r>
          </w:p>
        </w:tc>
      </w:tr>
      <w:tr w:rsidR="006138BA" w:rsidRPr="00112690" w:rsidTr="00112690">
        <w:trPr>
          <w:trHeight w:val="375"/>
        </w:trPr>
        <w:tc>
          <w:tcPr>
            <w:tcW w:w="105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1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Poorly differentiated</w:t>
            </w:r>
          </w:p>
        </w:tc>
        <w:tc>
          <w:tcPr>
            <w:tcW w:w="419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Moderately differentiated</w:t>
            </w:r>
          </w:p>
        </w:tc>
        <w:tc>
          <w:tcPr>
            <w:tcW w:w="3893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Well differentiated</w:t>
            </w:r>
          </w:p>
        </w:tc>
      </w:tr>
      <w:tr w:rsidR="006138BA" w:rsidRPr="00112690" w:rsidTr="00112690">
        <w:trPr>
          <w:trHeight w:val="375"/>
        </w:trPr>
        <w:tc>
          <w:tcPr>
            <w:tcW w:w="105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1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bCs/>
                <w:kern w:val="0"/>
                <w:sz w:val="24"/>
                <w:szCs w:val="24"/>
              </w:rPr>
              <w:t>Recurrence</w:t>
            </w:r>
          </w:p>
        </w:tc>
        <w:tc>
          <w:tcPr>
            <w:tcW w:w="419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bCs/>
                <w:kern w:val="0"/>
                <w:sz w:val="24"/>
                <w:szCs w:val="24"/>
              </w:rPr>
              <w:t>Recurrence</w:t>
            </w:r>
          </w:p>
        </w:tc>
        <w:tc>
          <w:tcPr>
            <w:tcW w:w="3893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bCs/>
                <w:kern w:val="0"/>
                <w:sz w:val="24"/>
                <w:szCs w:val="24"/>
              </w:rPr>
              <w:t>Recurrence</w:t>
            </w:r>
          </w:p>
        </w:tc>
      </w:tr>
      <w:tr w:rsidR="006138BA" w:rsidRPr="00112690" w:rsidTr="00112690">
        <w:trPr>
          <w:trHeight w:val="357"/>
        </w:trPr>
        <w:tc>
          <w:tcPr>
            <w:tcW w:w="105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6138BA" w:rsidRPr="00112690" w:rsidRDefault="006138BA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No(n)/Yes(n)</w:t>
            </w:r>
          </w:p>
        </w:tc>
        <w:tc>
          <w:tcPr>
            <w:tcW w:w="8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HR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95%CI</w:t>
            </w:r>
          </w:p>
        </w:tc>
        <w:tc>
          <w:tcPr>
            <w:tcW w:w="7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</w:t>
            </w:r>
          </w:p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Yes(n)</w:t>
            </w:r>
          </w:p>
        </w:tc>
        <w:tc>
          <w:tcPr>
            <w:tcW w:w="9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HR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95%CI</w:t>
            </w:r>
          </w:p>
        </w:tc>
        <w:tc>
          <w:tcPr>
            <w:tcW w:w="9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No(n)/Yes(n)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HR</w:t>
            </w:r>
          </w:p>
        </w:tc>
        <w:tc>
          <w:tcPr>
            <w:tcW w:w="127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95%CI</w:t>
            </w:r>
          </w:p>
        </w:tc>
        <w:tc>
          <w:tcPr>
            <w:tcW w:w="8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38BA" w:rsidRPr="00112690" w:rsidRDefault="006138BA" w:rsidP="006138BA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:rsidR="005416E6" w:rsidRPr="00112690" w:rsidTr="005416E6">
        <w:trPr>
          <w:trHeight w:val="393"/>
        </w:trPr>
        <w:tc>
          <w:tcPr>
            <w:tcW w:w="1059" w:type="dxa"/>
            <w:vMerge w:val="restart"/>
            <w:tcBorders>
              <w:top w:val="single" w:sz="12" w:space="0" w:color="auto"/>
              <w:bottom w:val="nil"/>
            </w:tcBorders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Total</w:t>
            </w:r>
          </w:p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243" w:type="dxa"/>
            <w:tcBorders>
              <w:top w:val="single" w:sz="12" w:space="0" w:color="auto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12" w:space="0" w:color="auto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70/158</w:t>
            </w:r>
          </w:p>
        </w:tc>
        <w:tc>
          <w:tcPr>
            <w:tcW w:w="2854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103/160</w:t>
            </w:r>
          </w:p>
        </w:tc>
        <w:tc>
          <w:tcPr>
            <w:tcW w:w="3063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single" w:sz="12" w:space="0" w:color="auto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5/16</w:t>
            </w:r>
          </w:p>
        </w:tc>
        <w:tc>
          <w:tcPr>
            <w:tcW w:w="2982" w:type="dxa"/>
            <w:gridSpan w:val="4"/>
            <w:tcBorders>
              <w:top w:val="single" w:sz="12" w:space="0" w:color="auto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5416E6" w:rsidRPr="00112690" w:rsidTr="005416E6">
        <w:trPr>
          <w:trHeight w:val="393"/>
        </w:trPr>
        <w:tc>
          <w:tcPr>
            <w:tcW w:w="1059" w:type="dxa"/>
            <w:vMerge/>
            <w:tcBorders>
              <w:top w:val="nil"/>
              <w:bottom w:val="nil"/>
            </w:tcBorders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CC</w:t>
            </w:r>
          </w:p>
        </w:tc>
        <w:tc>
          <w:tcPr>
            <w:tcW w:w="963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48/112</w:t>
            </w:r>
          </w:p>
        </w:tc>
        <w:tc>
          <w:tcPr>
            <w:tcW w:w="2854" w:type="dxa"/>
            <w:gridSpan w:val="3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87/92</w:t>
            </w:r>
          </w:p>
        </w:tc>
        <w:tc>
          <w:tcPr>
            <w:tcW w:w="3063" w:type="dxa"/>
            <w:gridSpan w:val="3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911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4/10</w:t>
            </w:r>
          </w:p>
        </w:tc>
        <w:tc>
          <w:tcPr>
            <w:tcW w:w="2982" w:type="dxa"/>
            <w:gridSpan w:val="4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1(referrence)</w:t>
            </w:r>
          </w:p>
        </w:tc>
      </w:tr>
      <w:tr w:rsidR="005416E6" w:rsidRPr="00112690" w:rsidTr="005416E6">
        <w:trPr>
          <w:trHeight w:val="393"/>
        </w:trPr>
        <w:tc>
          <w:tcPr>
            <w:tcW w:w="1059" w:type="dxa"/>
            <w:vMerge/>
            <w:tcBorders>
              <w:top w:val="nil"/>
              <w:bottom w:val="nil"/>
            </w:tcBorders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CT</w:t>
            </w:r>
          </w:p>
        </w:tc>
        <w:tc>
          <w:tcPr>
            <w:tcW w:w="963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20/38</w:t>
            </w:r>
          </w:p>
        </w:tc>
        <w:tc>
          <w:tcPr>
            <w:tcW w:w="868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1.052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0.73-1.52</w:t>
            </w:r>
          </w:p>
        </w:tc>
        <w:tc>
          <w:tcPr>
            <w:tcW w:w="795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0.789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14/61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1.830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1.32-2.54</w:t>
            </w:r>
          </w:p>
        </w:tc>
        <w:tc>
          <w:tcPr>
            <w:tcW w:w="964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&lt;0.001</w:t>
            </w:r>
          </w:p>
        </w:tc>
        <w:tc>
          <w:tcPr>
            <w:tcW w:w="911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1/5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1.827</w:t>
            </w:r>
          </w:p>
        </w:tc>
        <w:tc>
          <w:tcPr>
            <w:tcW w:w="1245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0.54-6.22</w:t>
            </w:r>
          </w:p>
        </w:tc>
        <w:tc>
          <w:tcPr>
            <w:tcW w:w="887" w:type="dxa"/>
            <w:gridSpan w:val="2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bCs/>
                <w:sz w:val="24"/>
                <w:szCs w:val="24"/>
              </w:rPr>
              <w:t>0.335</w:t>
            </w:r>
          </w:p>
        </w:tc>
      </w:tr>
      <w:tr w:rsidR="005416E6" w:rsidRPr="00112690" w:rsidTr="005416E6">
        <w:trPr>
          <w:trHeight w:val="393"/>
        </w:trPr>
        <w:tc>
          <w:tcPr>
            <w:tcW w:w="1059" w:type="dxa"/>
            <w:vMerge/>
            <w:tcBorders>
              <w:top w:val="nil"/>
              <w:bottom w:val="nil"/>
            </w:tcBorders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TT</w:t>
            </w:r>
          </w:p>
        </w:tc>
        <w:tc>
          <w:tcPr>
            <w:tcW w:w="963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2/8</w:t>
            </w:r>
          </w:p>
        </w:tc>
        <w:tc>
          <w:tcPr>
            <w:tcW w:w="868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1.468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0.71-3.03</w:t>
            </w:r>
          </w:p>
        </w:tc>
        <w:tc>
          <w:tcPr>
            <w:tcW w:w="795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0.298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2/7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1.421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0.65-3.10</w:t>
            </w:r>
          </w:p>
        </w:tc>
        <w:tc>
          <w:tcPr>
            <w:tcW w:w="964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0.376</w:t>
            </w:r>
          </w:p>
        </w:tc>
        <w:tc>
          <w:tcPr>
            <w:tcW w:w="911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0/1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NA</w:t>
            </w:r>
            <w:r w:rsidRPr="00112690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45" w:type="dxa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NA</w:t>
            </w:r>
            <w:r w:rsidRPr="00112690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87" w:type="dxa"/>
            <w:gridSpan w:val="2"/>
            <w:tcBorders>
              <w:top w:val="nil"/>
              <w:bottom w:val="nil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NA</w:t>
            </w:r>
            <w:r w:rsidRPr="00112690">
              <w:rPr>
                <w:sz w:val="24"/>
                <w:szCs w:val="24"/>
                <w:vertAlign w:val="superscript"/>
              </w:rPr>
              <w:t>d</w:t>
            </w:r>
          </w:p>
        </w:tc>
      </w:tr>
      <w:tr w:rsidR="005416E6" w:rsidRPr="00112690" w:rsidTr="005416E6">
        <w:trPr>
          <w:trHeight w:val="393"/>
        </w:trPr>
        <w:tc>
          <w:tcPr>
            <w:tcW w:w="1059" w:type="dxa"/>
            <w:vMerge/>
            <w:tcBorders>
              <w:top w:val="nil"/>
              <w:bottom w:val="single" w:sz="12" w:space="0" w:color="auto"/>
            </w:tcBorders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bottom w:val="single" w:sz="12" w:space="0" w:color="auto"/>
            </w:tcBorders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CT+TT</w:t>
            </w:r>
          </w:p>
        </w:tc>
        <w:tc>
          <w:tcPr>
            <w:tcW w:w="963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22/46</w:t>
            </w:r>
          </w:p>
        </w:tc>
        <w:tc>
          <w:tcPr>
            <w:tcW w:w="868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1.107</w:t>
            </w:r>
          </w:p>
        </w:tc>
        <w:tc>
          <w:tcPr>
            <w:tcW w:w="1191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0.78-1.56</w:t>
            </w:r>
          </w:p>
        </w:tc>
        <w:tc>
          <w:tcPr>
            <w:tcW w:w="795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0.565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16/68</w:t>
            </w:r>
          </w:p>
        </w:tc>
        <w:tc>
          <w:tcPr>
            <w:tcW w:w="908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1.780</w:t>
            </w:r>
          </w:p>
        </w:tc>
        <w:tc>
          <w:tcPr>
            <w:tcW w:w="1191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1.29-2.45</w:t>
            </w:r>
          </w:p>
        </w:tc>
        <w:tc>
          <w:tcPr>
            <w:tcW w:w="964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&lt;0.001</w:t>
            </w:r>
          </w:p>
        </w:tc>
        <w:tc>
          <w:tcPr>
            <w:tcW w:w="911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1/6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2.131</w:t>
            </w:r>
          </w:p>
        </w:tc>
        <w:tc>
          <w:tcPr>
            <w:tcW w:w="1245" w:type="dxa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0.67-6.78</w:t>
            </w:r>
          </w:p>
        </w:tc>
        <w:tc>
          <w:tcPr>
            <w:tcW w:w="887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:rsidR="005416E6" w:rsidRPr="00112690" w:rsidRDefault="005416E6" w:rsidP="003542A2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0.200</w:t>
            </w:r>
          </w:p>
        </w:tc>
      </w:tr>
    </w:tbl>
    <w:tbl>
      <w:tblPr>
        <w:tblStyle w:val="ae"/>
        <w:tblW w:w="0" w:type="auto"/>
        <w:tblBorders>
          <w:top w:val="none" w:sz="0" w:space="0" w:color="auto"/>
        </w:tblBorders>
        <w:tblLook w:val="04A0"/>
      </w:tblPr>
      <w:tblGrid>
        <w:gridCol w:w="1366"/>
        <w:gridCol w:w="1398"/>
        <w:gridCol w:w="1749"/>
        <w:gridCol w:w="1389"/>
        <w:gridCol w:w="1344"/>
        <w:gridCol w:w="1330"/>
        <w:gridCol w:w="1509"/>
        <w:gridCol w:w="1389"/>
        <w:gridCol w:w="1368"/>
        <w:gridCol w:w="1332"/>
      </w:tblGrid>
      <w:tr w:rsidR="005A7F55" w:rsidRPr="00112690" w:rsidTr="00112690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5A7F55" w:rsidRPr="00112690" w:rsidRDefault="005A7F55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5A7F55" w:rsidRPr="00112690" w:rsidRDefault="005A7F55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A7F55" w:rsidRPr="00112690" w:rsidRDefault="005A7F55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kern w:val="0"/>
                <w:sz w:val="24"/>
                <w:szCs w:val="24"/>
              </w:rPr>
              <w:t>Chemotherapy</w:t>
            </w:r>
          </w:p>
        </w:tc>
        <w:tc>
          <w:tcPr>
            <w:tcW w:w="9653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A7F55" w:rsidRPr="00112690" w:rsidRDefault="005A7F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5A7F55" w:rsidRPr="00112690" w:rsidTr="00112690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5A7F55" w:rsidRPr="00112690" w:rsidRDefault="005A7F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5A7F55" w:rsidRPr="00112690" w:rsidRDefault="005A7F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21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A7F55" w:rsidRPr="00112690" w:rsidRDefault="005A7F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sz w:val="24"/>
                <w:szCs w:val="24"/>
              </w:rPr>
              <w:t>Yes</w:t>
            </w:r>
          </w:p>
        </w:tc>
        <w:tc>
          <w:tcPr>
            <w:tcW w:w="558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A7F55" w:rsidRPr="00112690" w:rsidRDefault="005A7F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sz w:val="24"/>
                <w:szCs w:val="24"/>
              </w:rPr>
              <w:t>No</w:t>
            </w:r>
          </w:p>
        </w:tc>
      </w:tr>
      <w:tr w:rsidR="005A7F55" w:rsidRPr="00112690" w:rsidTr="00112690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5A7F55" w:rsidRPr="00112690" w:rsidRDefault="005A7F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5A7F55" w:rsidRPr="00112690" w:rsidRDefault="005A7F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21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A7F55" w:rsidRPr="00112690" w:rsidRDefault="005A7F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  <w:tc>
          <w:tcPr>
            <w:tcW w:w="558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A7F55" w:rsidRPr="00112690" w:rsidRDefault="005A7F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</w:tr>
      <w:tr w:rsidR="00415F34" w:rsidRPr="00112690" w:rsidTr="00112690"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No(n)/Yes(n)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No(n)/Yes(n)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3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13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F5A55" w:rsidRPr="00112690" w:rsidRDefault="007F5A55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i/>
                <w:kern w:val="0"/>
                <w:sz w:val="24"/>
                <w:szCs w:val="24"/>
              </w:rPr>
              <w:t>p</w:t>
            </w:r>
            <w:r w:rsidRPr="00112690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:rsidR="00415F34" w:rsidRPr="00112690" w:rsidTr="009A1CE2">
        <w:tc>
          <w:tcPr>
            <w:tcW w:w="13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5678E7" w:rsidP="005678E7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Total</w:t>
            </w:r>
          </w:p>
        </w:tc>
        <w:tc>
          <w:tcPr>
            <w:tcW w:w="14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7F5A55" w:rsidP="00343BAB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0978D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sz w:val="24"/>
                <w:szCs w:val="24"/>
              </w:rPr>
              <w:t>128/201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0978D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sz w:val="24"/>
                <w:szCs w:val="24"/>
              </w:rPr>
              <w:t>50/131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F5A55" w:rsidRPr="00112690" w:rsidRDefault="007F5A55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5678E7" w:rsidRPr="00112690" w:rsidTr="009A1CE2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0B0B37" w:rsidP="00343BAB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CC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5678E7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95/128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1(reference)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0978D6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sz w:val="24"/>
                <w:szCs w:val="24"/>
              </w:rPr>
              <w:t>44/84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1(reference)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365CF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5678E7" w:rsidRPr="00112690" w:rsidTr="009A1CE2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CT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5678E7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29/64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0.94-1.72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0.981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6/40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ind w:firstLine="180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1.79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1..21-2.63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0.003</w:t>
            </w:r>
          </w:p>
        </w:tc>
      </w:tr>
      <w:tr w:rsidR="005678E7" w:rsidRPr="00112690" w:rsidTr="009A1CE2">
        <w:trPr>
          <w:trHeight w:val="429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TT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5678E7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4/9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0.51-2.01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0.571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0/7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ind w:firstLine="180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2.78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1.26-6.13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5678E7" w:rsidRPr="00112690" w:rsidRDefault="005678E7" w:rsidP="00343BAB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0.012</w:t>
            </w:r>
          </w:p>
        </w:tc>
      </w:tr>
      <w:tr w:rsidR="000978D6" w:rsidRPr="00112690" w:rsidTr="003C5BCC"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978D6" w:rsidRPr="00112690" w:rsidRDefault="000978D6" w:rsidP="000978D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978D6" w:rsidRPr="00112690" w:rsidRDefault="000978D6" w:rsidP="000978D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CT+TT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978D6" w:rsidRPr="00112690" w:rsidRDefault="000978D6" w:rsidP="000978D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33/73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978D6" w:rsidRPr="00112690" w:rsidRDefault="000978D6" w:rsidP="000978D6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1.24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978D6" w:rsidRPr="00112690" w:rsidRDefault="000978D6" w:rsidP="000978D6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0.92-1.65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978D6" w:rsidRPr="00112690" w:rsidRDefault="000978D6" w:rsidP="000978D6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0.153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978D6" w:rsidRPr="00112690" w:rsidRDefault="000978D6" w:rsidP="000978D6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6/47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978D6" w:rsidRPr="00112690" w:rsidRDefault="000978D6" w:rsidP="000978D6">
            <w:pPr>
              <w:ind w:firstLine="180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1.89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978D6" w:rsidRPr="00112690" w:rsidRDefault="000978D6" w:rsidP="000978D6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1.30-2.73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978D6" w:rsidRPr="00112690" w:rsidRDefault="000978D6" w:rsidP="000978D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&lt;0.001</w:t>
            </w:r>
          </w:p>
        </w:tc>
      </w:tr>
      <w:tr w:rsidR="00D75B06" w:rsidRPr="00112690" w:rsidTr="00FA2C8A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1403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>
              <w:rPr>
                <w:rFonts w:eastAsia="宋体" w:hint="eastAsia"/>
                <w:kern w:val="0"/>
                <w:sz w:val="24"/>
                <w:szCs w:val="24"/>
              </w:rPr>
              <w:t>Lymph</w:t>
            </w:r>
            <w:r w:rsidR="00F3092F">
              <w:rPr>
                <w:rFonts w:eastAsia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宋体" w:hint="eastAsia"/>
                <w:kern w:val="0"/>
                <w:sz w:val="24"/>
                <w:szCs w:val="24"/>
              </w:rPr>
              <w:t>node metastasis</w:t>
            </w:r>
          </w:p>
        </w:tc>
      </w:tr>
      <w:tr w:rsidR="00D75B06" w:rsidRPr="00112690" w:rsidTr="00D6654E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21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sz w:val="24"/>
                <w:szCs w:val="24"/>
              </w:rPr>
              <w:t>Yes</w:t>
            </w:r>
          </w:p>
        </w:tc>
        <w:tc>
          <w:tcPr>
            <w:tcW w:w="558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rFonts w:hint="eastAsia"/>
                <w:sz w:val="24"/>
                <w:szCs w:val="24"/>
              </w:rPr>
              <w:t>No</w:t>
            </w:r>
          </w:p>
        </w:tc>
      </w:tr>
      <w:tr w:rsidR="00D75B06" w:rsidRPr="00112690" w:rsidTr="00D6654E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21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  <w:tc>
          <w:tcPr>
            <w:tcW w:w="558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Recurrence</w:t>
            </w:r>
          </w:p>
        </w:tc>
      </w:tr>
      <w:tr w:rsidR="00D75B06" w:rsidRPr="00112690" w:rsidTr="00D6654E"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No(n)/Yes(n)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7A2A8E" w:rsidRDefault="007A2A8E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proofErr w:type="spellStart"/>
            <w:r w:rsidRPr="00112690">
              <w:rPr>
                <w:i/>
                <w:kern w:val="0"/>
                <w:sz w:val="24"/>
                <w:szCs w:val="24"/>
              </w:rPr>
              <w:t>P</w:t>
            </w:r>
            <w:r>
              <w:rPr>
                <w:rFonts w:eastAsia="宋体" w:hint="eastAsia"/>
                <w:i/>
                <w:kern w:val="0"/>
                <w:sz w:val="24"/>
                <w:szCs w:val="24"/>
                <w:vertAlign w:val="superscript"/>
              </w:rPr>
              <w:t>e</w:t>
            </w:r>
            <w:proofErr w:type="spellEnd"/>
          </w:p>
        </w:tc>
        <w:tc>
          <w:tcPr>
            <w:tcW w:w="15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No(n)/Yes(n)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3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13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75B06" w:rsidRPr="007A2A8E" w:rsidRDefault="007A2A8E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proofErr w:type="spellStart"/>
            <w:r w:rsidRPr="00112690">
              <w:rPr>
                <w:i/>
                <w:kern w:val="0"/>
                <w:sz w:val="24"/>
                <w:szCs w:val="24"/>
              </w:rPr>
              <w:t>P</w:t>
            </w:r>
            <w:r>
              <w:rPr>
                <w:rFonts w:eastAsia="宋体" w:hint="eastAsia"/>
                <w:i/>
                <w:kern w:val="0"/>
                <w:sz w:val="24"/>
                <w:szCs w:val="24"/>
                <w:vertAlign w:val="superscript"/>
              </w:rPr>
              <w:t>e</w:t>
            </w:r>
            <w:proofErr w:type="spellEnd"/>
          </w:p>
        </w:tc>
      </w:tr>
      <w:tr w:rsidR="00D75B06" w:rsidRPr="00112690" w:rsidTr="00D6654E">
        <w:tc>
          <w:tcPr>
            <w:tcW w:w="13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Total</w:t>
            </w:r>
          </w:p>
        </w:tc>
        <w:tc>
          <w:tcPr>
            <w:tcW w:w="14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8F2F23" w:rsidRDefault="008F2F23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110</w:t>
            </w:r>
            <w:r w:rsidR="00D75B06" w:rsidRPr="00112690">
              <w:rPr>
                <w:rFonts w:hint="eastAsia"/>
                <w:sz w:val="24"/>
                <w:szCs w:val="24"/>
              </w:rPr>
              <w:t>/2</w:t>
            </w:r>
            <w:r>
              <w:rPr>
                <w:rFonts w:eastAsia="宋体" w:hint="eastAsia"/>
                <w:sz w:val="24"/>
                <w:szCs w:val="24"/>
              </w:rPr>
              <w:t>88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AE03DC" w:rsidRDefault="00AE03DC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68</w:t>
            </w:r>
            <w:r w:rsidR="00D75B06" w:rsidRPr="00112690">
              <w:rPr>
                <w:rFonts w:hint="eastAsia"/>
                <w:sz w:val="24"/>
                <w:szCs w:val="24"/>
              </w:rPr>
              <w:t>/</w:t>
            </w:r>
            <w:r>
              <w:rPr>
                <w:rFonts w:eastAsia="宋体" w:hint="eastAsia"/>
                <w:sz w:val="24"/>
                <w:szCs w:val="24"/>
              </w:rPr>
              <w:t>46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D75B06" w:rsidRPr="00112690" w:rsidTr="00D6654E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112690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CC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8F2F23" w:rsidRDefault="008F2F23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82</w:t>
            </w:r>
            <w:r w:rsidR="00D75B06" w:rsidRPr="00112690">
              <w:rPr>
                <w:sz w:val="24"/>
                <w:szCs w:val="24"/>
              </w:rPr>
              <w:t>/1</w:t>
            </w:r>
            <w:r>
              <w:rPr>
                <w:rFonts w:eastAsia="宋体" w:hint="eastAsia"/>
                <w:sz w:val="24"/>
                <w:szCs w:val="24"/>
              </w:rPr>
              <w:t>87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1(reference)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AE03DC" w:rsidRDefault="00AE03DC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57</w:t>
            </w:r>
            <w:r w:rsidR="00D75B06" w:rsidRPr="00112690">
              <w:rPr>
                <w:rFonts w:hint="eastAsia"/>
                <w:sz w:val="24"/>
                <w:szCs w:val="24"/>
              </w:rPr>
              <w:t>/</w:t>
            </w:r>
            <w:r>
              <w:rPr>
                <w:rFonts w:eastAsia="宋体" w:hint="eastAsia"/>
                <w:sz w:val="24"/>
                <w:szCs w:val="24"/>
              </w:rPr>
              <w:t>27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1(reference)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D75B06" w:rsidRPr="00112690" w:rsidTr="00D6654E"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CT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8F2F23" w:rsidRDefault="008F2F23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24</w:t>
            </w:r>
            <w:r w:rsidR="00D75B06" w:rsidRPr="00112690">
              <w:rPr>
                <w:sz w:val="24"/>
                <w:szCs w:val="24"/>
              </w:rPr>
              <w:t>/</w:t>
            </w:r>
            <w:r>
              <w:rPr>
                <w:rFonts w:eastAsia="宋体" w:hint="eastAsia"/>
                <w:sz w:val="24"/>
                <w:szCs w:val="24"/>
              </w:rPr>
              <w:t>86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D864A3" w:rsidRDefault="00D864A3" w:rsidP="00D6654E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1.33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D864A3" w:rsidRDefault="00D75B06" w:rsidP="00D864A3">
            <w:pPr>
              <w:rPr>
                <w:rFonts w:eastAsia="宋体"/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</w:t>
            </w:r>
            <w:r w:rsidR="00D864A3">
              <w:rPr>
                <w:rFonts w:eastAsia="宋体" w:hint="eastAsia"/>
                <w:sz w:val="24"/>
                <w:szCs w:val="24"/>
              </w:rPr>
              <w:t>79</w:t>
            </w:r>
            <w:r w:rsidRPr="00112690">
              <w:rPr>
                <w:sz w:val="24"/>
                <w:szCs w:val="24"/>
              </w:rPr>
              <w:t>-</w:t>
            </w:r>
            <w:r w:rsidR="00D864A3">
              <w:rPr>
                <w:rFonts w:eastAsia="宋体" w:hint="eastAsia"/>
                <w:sz w:val="24"/>
                <w:szCs w:val="24"/>
              </w:rPr>
              <w:t>2.26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CD1795" w:rsidRDefault="00D75B06" w:rsidP="00CD1795">
            <w:pPr>
              <w:rPr>
                <w:rFonts w:eastAsia="宋体"/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</w:t>
            </w:r>
            <w:r w:rsidR="00CD1795">
              <w:rPr>
                <w:rFonts w:eastAsia="宋体" w:hint="eastAsia"/>
                <w:sz w:val="24"/>
                <w:szCs w:val="24"/>
              </w:rPr>
              <w:t>289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AE03DC" w:rsidRDefault="00AE03DC" w:rsidP="00D6654E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11</w:t>
            </w:r>
            <w:r w:rsidR="00D75B06" w:rsidRPr="00112690">
              <w:rPr>
                <w:sz w:val="24"/>
                <w:szCs w:val="24"/>
              </w:rPr>
              <w:t>/</w:t>
            </w:r>
            <w:r>
              <w:rPr>
                <w:rFonts w:eastAsia="宋体" w:hint="eastAsia"/>
                <w:sz w:val="24"/>
                <w:szCs w:val="24"/>
              </w:rPr>
              <w:t>18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4D6443" w:rsidRDefault="004D6443" w:rsidP="00D6654E">
            <w:pPr>
              <w:ind w:firstLine="18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13.65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8A1DA5" w:rsidRDefault="004D6443" w:rsidP="00D6654E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1.69</w:t>
            </w:r>
            <w:r w:rsidR="00D75B06" w:rsidRPr="00112690">
              <w:rPr>
                <w:sz w:val="24"/>
                <w:szCs w:val="24"/>
              </w:rPr>
              <w:t>-</w:t>
            </w:r>
            <w:r w:rsidR="008A1DA5">
              <w:rPr>
                <w:rFonts w:eastAsia="宋体" w:hint="eastAsia"/>
                <w:sz w:val="24"/>
                <w:szCs w:val="24"/>
              </w:rPr>
              <w:t>110.56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8A1DA5" w:rsidRDefault="00D75B06" w:rsidP="008A1DA5">
            <w:pPr>
              <w:rPr>
                <w:rFonts w:eastAsia="宋体"/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0.0</w:t>
            </w:r>
            <w:r w:rsidR="008A1DA5">
              <w:rPr>
                <w:rFonts w:eastAsia="宋体" w:hint="eastAsia"/>
                <w:sz w:val="24"/>
                <w:szCs w:val="24"/>
              </w:rPr>
              <w:t>14</w:t>
            </w:r>
          </w:p>
        </w:tc>
      </w:tr>
      <w:tr w:rsidR="00D75B06" w:rsidRPr="00112690" w:rsidTr="00D6654E">
        <w:trPr>
          <w:trHeight w:val="429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TT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8F2F23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4/</w:t>
            </w:r>
            <w:r w:rsidR="008F2F23">
              <w:rPr>
                <w:rFonts w:eastAsia="宋体" w:hint="eastAsia"/>
                <w:sz w:val="24"/>
                <w:szCs w:val="24"/>
              </w:rPr>
              <w:t>15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D864A3" w:rsidRPr="00D864A3" w:rsidRDefault="00D864A3" w:rsidP="00D6654E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1.26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D864A3" w:rsidRDefault="00D864A3" w:rsidP="00D864A3">
            <w:pPr>
              <w:rPr>
                <w:rFonts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>
              <w:rPr>
                <w:rFonts w:eastAsia="宋体" w:hint="eastAsia"/>
                <w:sz w:val="24"/>
                <w:szCs w:val="24"/>
              </w:rPr>
              <w:t>98</w:t>
            </w:r>
            <w:r w:rsidR="00D75B06" w:rsidRPr="00112690">
              <w:rPr>
                <w:sz w:val="24"/>
                <w:szCs w:val="24"/>
              </w:rPr>
              <w:t>-</w:t>
            </w:r>
            <w:r>
              <w:rPr>
                <w:rFonts w:eastAsia="宋体" w:hint="eastAsia"/>
                <w:sz w:val="24"/>
                <w:szCs w:val="24"/>
              </w:rPr>
              <w:t>1.63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CD1795" w:rsidRDefault="00D75B06" w:rsidP="00CD1795">
            <w:pPr>
              <w:rPr>
                <w:rFonts w:eastAsia="宋体"/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</w:t>
            </w:r>
            <w:r w:rsidR="00CD1795">
              <w:rPr>
                <w:rFonts w:eastAsia="宋体" w:hint="eastAsia"/>
                <w:sz w:val="24"/>
                <w:szCs w:val="24"/>
              </w:rPr>
              <w:t>075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AE03DC" w:rsidRDefault="00D75B06" w:rsidP="00D6654E">
            <w:pPr>
              <w:rPr>
                <w:rFonts w:eastAsia="宋体"/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0/</w:t>
            </w:r>
            <w:r w:rsidR="00AE03DC">
              <w:rPr>
                <w:rFonts w:eastAsia="宋体" w:hint="eastAsia"/>
                <w:sz w:val="24"/>
                <w:szCs w:val="24"/>
              </w:rPr>
              <w:t>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8A1DA5" w:rsidRDefault="008A1DA5" w:rsidP="00D6654E">
            <w:pPr>
              <w:ind w:firstLine="18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2.48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8A1DA5" w:rsidRDefault="008A1DA5" w:rsidP="00D6654E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1.35-4.55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D75B06" w:rsidRPr="008A1DA5" w:rsidRDefault="00D75B06" w:rsidP="008A1DA5">
            <w:pPr>
              <w:rPr>
                <w:rFonts w:eastAsia="宋体"/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0.0</w:t>
            </w:r>
            <w:r w:rsidR="008A1DA5">
              <w:rPr>
                <w:rFonts w:eastAsia="宋体" w:hint="eastAsia"/>
                <w:sz w:val="24"/>
                <w:szCs w:val="24"/>
              </w:rPr>
              <w:t>03</w:t>
            </w:r>
          </w:p>
        </w:tc>
      </w:tr>
      <w:tr w:rsidR="00D75B06" w:rsidRPr="00112690" w:rsidTr="00D6654E"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CT+TT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F463AB" w:rsidRDefault="00F463AB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28</w:t>
            </w:r>
            <w:r w:rsidR="00D75B06" w:rsidRPr="00112690">
              <w:rPr>
                <w:sz w:val="24"/>
                <w:szCs w:val="24"/>
              </w:rPr>
              <w:t>/</w:t>
            </w:r>
            <w:r>
              <w:rPr>
                <w:rFonts w:eastAsia="宋体" w:hint="eastAsia"/>
                <w:sz w:val="24"/>
                <w:szCs w:val="24"/>
              </w:rPr>
              <w:t>101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F463AB" w:rsidRDefault="00F463AB" w:rsidP="00D6654E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0.89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F463AB" w:rsidRDefault="00F463AB" w:rsidP="00D6654E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0.79-1.00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112690" w:rsidRDefault="00D75B06" w:rsidP="00D6654E">
            <w:pPr>
              <w:rPr>
                <w:sz w:val="24"/>
                <w:szCs w:val="24"/>
              </w:rPr>
            </w:pPr>
            <w:r w:rsidRPr="00112690">
              <w:rPr>
                <w:sz w:val="24"/>
                <w:szCs w:val="24"/>
              </w:rPr>
              <w:t>0.153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4D6443" w:rsidRDefault="004D6443" w:rsidP="00D6654E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11</w:t>
            </w:r>
            <w:r w:rsidR="00D75B06" w:rsidRPr="00112690">
              <w:rPr>
                <w:sz w:val="24"/>
                <w:szCs w:val="24"/>
              </w:rPr>
              <w:t>/</w:t>
            </w:r>
            <w:r>
              <w:rPr>
                <w:rFonts w:eastAsia="宋体" w:hint="eastAsia"/>
                <w:sz w:val="24"/>
                <w:szCs w:val="24"/>
              </w:rPr>
              <w:t>19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7C61ED" w:rsidRDefault="007C61ED" w:rsidP="00D6654E">
            <w:pPr>
              <w:ind w:firstLine="18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0.62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5B06" w:rsidRPr="007C61ED" w:rsidRDefault="007C61ED" w:rsidP="007C61ED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0.46-0.84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75B06" w:rsidRPr="007C61ED" w:rsidRDefault="007C61ED" w:rsidP="00D6654E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0.002</w:t>
            </w:r>
          </w:p>
        </w:tc>
      </w:tr>
    </w:tbl>
    <w:p w:rsidR="002A5E74" w:rsidRPr="00112690" w:rsidRDefault="002A5E74" w:rsidP="003365CF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r w:rsidRPr="00112690">
        <w:rPr>
          <w:sz w:val="24"/>
          <w:szCs w:val="24"/>
        </w:rPr>
        <w:t xml:space="preserve">The bold values indicate </w:t>
      </w:r>
      <w:r w:rsidR="005B2B04" w:rsidRPr="00112690">
        <w:rPr>
          <w:sz w:val="24"/>
          <w:szCs w:val="24"/>
        </w:rPr>
        <w:t xml:space="preserve">p </w:t>
      </w:r>
      <w:r w:rsidRPr="00112690">
        <w:rPr>
          <w:sz w:val="24"/>
          <w:szCs w:val="24"/>
        </w:rPr>
        <w:t>value &lt; 0.05.</w:t>
      </w:r>
    </w:p>
    <w:p w:rsidR="002A5E74" w:rsidRPr="00112690" w:rsidRDefault="002A5E74" w:rsidP="003365CF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r w:rsidRPr="00112690">
        <w:rPr>
          <w:sz w:val="24"/>
          <w:szCs w:val="24"/>
          <w:vertAlign w:val="superscript"/>
        </w:rPr>
        <w:t>a</w:t>
      </w:r>
      <w:r w:rsidR="005B2B04" w:rsidRPr="00112690">
        <w:rPr>
          <w:sz w:val="24"/>
          <w:szCs w:val="24"/>
        </w:rPr>
        <w:t>D</w:t>
      </w:r>
      <w:r w:rsidRPr="00112690">
        <w:rPr>
          <w:sz w:val="24"/>
          <w:szCs w:val="24"/>
        </w:rPr>
        <w:t xml:space="preserve">ata were calculated </w:t>
      </w:r>
      <w:r w:rsidR="005B2B04" w:rsidRPr="00112690">
        <w:rPr>
          <w:sz w:val="24"/>
          <w:szCs w:val="24"/>
        </w:rPr>
        <w:t xml:space="preserve">using a multivariable </w:t>
      </w:r>
      <w:r w:rsidRPr="00112690">
        <w:rPr>
          <w:sz w:val="24"/>
          <w:szCs w:val="24"/>
        </w:rPr>
        <w:t>Cox model</w:t>
      </w:r>
      <w:r w:rsidR="005B2B04" w:rsidRPr="00112690">
        <w:rPr>
          <w:sz w:val="24"/>
          <w:szCs w:val="24"/>
        </w:rPr>
        <w:t xml:space="preserve"> that</w:t>
      </w:r>
      <w:r w:rsidRPr="00112690">
        <w:rPr>
          <w:sz w:val="24"/>
          <w:szCs w:val="24"/>
        </w:rPr>
        <w:t xml:space="preserve"> adjusted for age and lymph node metastasis.</w:t>
      </w:r>
    </w:p>
    <w:p w:rsidR="002A5E74" w:rsidRPr="00112690" w:rsidRDefault="002A5E74" w:rsidP="003365CF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r w:rsidRPr="00112690">
        <w:rPr>
          <w:sz w:val="24"/>
          <w:szCs w:val="24"/>
          <w:vertAlign w:val="superscript"/>
        </w:rPr>
        <w:t>b</w:t>
      </w:r>
      <w:r w:rsidR="005B2B04" w:rsidRPr="00112690">
        <w:rPr>
          <w:sz w:val="24"/>
          <w:szCs w:val="24"/>
        </w:rPr>
        <w:t>D</w:t>
      </w:r>
      <w:r w:rsidRPr="00112690">
        <w:rPr>
          <w:sz w:val="24"/>
          <w:szCs w:val="24"/>
        </w:rPr>
        <w:t xml:space="preserve">ata were calculated </w:t>
      </w:r>
      <w:r w:rsidR="005B2B04" w:rsidRPr="00112690">
        <w:rPr>
          <w:sz w:val="24"/>
          <w:szCs w:val="24"/>
        </w:rPr>
        <w:t xml:space="preserve">using a multivariable </w:t>
      </w:r>
      <w:r w:rsidRPr="00112690">
        <w:rPr>
          <w:sz w:val="24"/>
          <w:szCs w:val="24"/>
        </w:rPr>
        <w:t>Cox model</w:t>
      </w:r>
      <w:r w:rsidR="005B2B04" w:rsidRPr="00112690">
        <w:rPr>
          <w:sz w:val="24"/>
          <w:szCs w:val="24"/>
        </w:rPr>
        <w:t xml:space="preserve"> that</w:t>
      </w:r>
      <w:r w:rsidRPr="00112690">
        <w:rPr>
          <w:sz w:val="24"/>
          <w:szCs w:val="24"/>
        </w:rPr>
        <w:t xml:space="preserve"> adjusted for gender and lymph node metastasis.</w:t>
      </w:r>
    </w:p>
    <w:p w:rsidR="002A5E74" w:rsidRPr="00112690" w:rsidRDefault="002A5E74" w:rsidP="003365CF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r w:rsidRPr="00112690">
        <w:rPr>
          <w:sz w:val="24"/>
          <w:szCs w:val="24"/>
          <w:vertAlign w:val="superscript"/>
        </w:rPr>
        <w:t>c</w:t>
      </w:r>
      <w:r w:rsidR="005B2B04" w:rsidRPr="00112690">
        <w:rPr>
          <w:sz w:val="24"/>
          <w:szCs w:val="24"/>
        </w:rPr>
        <w:t>D</w:t>
      </w:r>
      <w:r w:rsidRPr="00112690">
        <w:rPr>
          <w:sz w:val="24"/>
          <w:szCs w:val="24"/>
        </w:rPr>
        <w:t xml:space="preserve">ata were calculated </w:t>
      </w:r>
      <w:r w:rsidR="005B2B04" w:rsidRPr="00112690">
        <w:rPr>
          <w:sz w:val="24"/>
          <w:szCs w:val="24"/>
        </w:rPr>
        <w:t xml:space="preserve">using a </w:t>
      </w:r>
      <w:r w:rsidR="00160BC3" w:rsidRPr="00112690">
        <w:rPr>
          <w:sz w:val="24"/>
          <w:szCs w:val="24"/>
        </w:rPr>
        <w:t xml:space="preserve">multivariable </w:t>
      </w:r>
      <w:r w:rsidRPr="00112690">
        <w:rPr>
          <w:sz w:val="24"/>
          <w:szCs w:val="24"/>
        </w:rPr>
        <w:t>Cox model</w:t>
      </w:r>
      <w:r w:rsidR="005B2B04" w:rsidRPr="00112690">
        <w:rPr>
          <w:sz w:val="24"/>
          <w:szCs w:val="24"/>
        </w:rPr>
        <w:t xml:space="preserve"> that </w:t>
      </w:r>
      <w:r w:rsidRPr="00112690">
        <w:rPr>
          <w:sz w:val="24"/>
          <w:szCs w:val="24"/>
        </w:rPr>
        <w:t>adjusted for gender, age and lymph node metastasis.</w:t>
      </w:r>
    </w:p>
    <w:p w:rsidR="002A5E74" w:rsidRDefault="002A5E74" w:rsidP="003365CF">
      <w:pPr>
        <w:kinsoku w:val="0"/>
        <w:autoSpaceDE w:val="0"/>
        <w:autoSpaceDN w:val="0"/>
        <w:spacing w:line="360" w:lineRule="auto"/>
        <w:jc w:val="left"/>
        <w:rPr>
          <w:rFonts w:eastAsia="宋体"/>
          <w:sz w:val="24"/>
          <w:szCs w:val="24"/>
        </w:rPr>
      </w:pPr>
      <w:proofErr w:type="spellStart"/>
      <w:r w:rsidRPr="00112690">
        <w:rPr>
          <w:bCs/>
          <w:sz w:val="24"/>
          <w:szCs w:val="24"/>
          <w:vertAlign w:val="superscript"/>
        </w:rPr>
        <w:t>d</w:t>
      </w:r>
      <w:r w:rsidR="005B2B04" w:rsidRPr="00112690">
        <w:rPr>
          <w:sz w:val="24"/>
          <w:szCs w:val="24"/>
        </w:rPr>
        <w:t>D</w:t>
      </w:r>
      <w:r w:rsidRPr="00112690">
        <w:rPr>
          <w:sz w:val="24"/>
          <w:szCs w:val="24"/>
        </w:rPr>
        <w:t>ata</w:t>
      </w:r>
      <w:proofErr w:type="spellEnd"/>
      <w:r w:rsidRPr="00112690">
        <w:rPr>
          <w:sz w:val="24"/>
          <w:szCs w:val="24"/>
        </w:rPr>
        <w:t xml:space="preserve"> </w:t>
      </w:r>
      <w:r w:rsidR="005B2B04" w:rsidRPr="00112690">
        <w:rPr>
          <w:sz w:val="24"/>
          <w:szCs w:val="24"/>
        </w:rPr>
        <w:t xml:space="preserve">were </w:t>
      </w:r>
      <w:r w:rsidRPr="00112690">
        <w:rPr>
          <w:sz w:val="24"/>
          <w:szCs w:val="24"/>
        </w:rPr>
        <w:t>not available.</w:t>
      </w:r>
    </w:p>
    <w:p w:rsidR="007A2A8E" w:rsidRPr="007A2A8E" w:rsidRDefault="007A2A8E" w:rsidP="007A2A8E">
      <w:pPr>
        <w:kinsoku w:val="0"/>
        <w:autoSpaceDE w:val="0"/>
        <w:autoSpaceDN w:val="0"/>
        <w:spacing w:line="360" w:lineRule="auto"/>
        <w:rPr>
          <w:rFonts w:eastAsia="宋体"/>
          <w:sz w:val="24"/>
          <w:szCs w:val="24"/>
        </w:rPr>
      </w:pPr>
      <w:proofErr w:type="spellStart"/>
      <w:r>
        <w:rPr>
          <w:rFonts w:eastAsia="宋体" w:hint="eastAsia"/>
          <w:sz w:val="24"/>
          <w:szCs w:val="24"/>
          <w:vertAlign w:val="superscript"/>
        </w:rPr>
        <w:t>e</w:t>
      </w:r>
      <w:r w:rsidRPr="00112690">
        <w:rPr>
          <w:sz w:val="24"/>
          <w:szCs w:val="24"/>
        </w:rPr>
        <w:t>Data</w:t>
      </w:r>
      <w:proofErr w:type="spellEnd"/>
      <w:r w:rsidRPr="00112690">
        <w:rPr>
          <w:sz w:val="24"/>
          <w:szCs w:val="24"/>
        </w:rPr>
        <w:t xml:space="preserve"> were calculated using a multivariable Cox model that </w:t>
      </w:r>
      <w:r>
        <w:rPr>
          <w:sz w:val="24"/>
          <w:szCs w:val="24"/>
        </w:rPr>
        <w:t>adjusted for gender</w:t>
      </w:r>
      <w:r>
        <w:rPr>
          <w:rFonts w:eastAsia="宋体" w:hint="eastAsia"/>
          <w:sz w:val="24"/>
          <w:szCs w:val="24"/>
        </w:rPr>
        <w:t xml:space="preserve"> and</w:t>
      </w:r>
      <w:r w:rsidRPr="00112690">
        <w:rPr>
          <w:sz w:val="24"/>
          <w:szCs w:val="24"/>
        </w:rPr>
        <w:t xml:space="preserve"> age.</w:t>
      </w:r>
    </w:p>
    <w:p w:rsidR="002A5E74" w:rsidRPr="00112690" w:rsidRDefault="002A5E74" w:rsidP="003365CF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r w:rsidRPr="00112690">
        <w:rPr>
          <w:sz w:val="24"/>
          <w:szCs w:val="24"/>
        </w:rPr>
        <w:t>Abbreviations: HR, hazard ratio; CI, Confidence Interval.</w:t>
      </w:r>
    </w:p>
    <w:p w:rsidR="004C71A0" w:rsidRDefault="004C71A0" w:rsidP="004C71A0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:rsidR="004C71A0" w:rsidRDefault="004C71A0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7A1107" w:rsidRPr="005C3AE8" w:rsidRDefault="007A1107" w:rsidP="007A1107">
      <w:pPr>
        <w:kinsoku w:val="0"/>
        <w:autoSpaceDE w:val="0"/>
        <w:autoSpaceDN w:val="0"/>
        <w:spacing w:afterLines="50" w:line="360" w:lineRule="auto"/>
        <w:jc w:val="left"/>
        <w:rPr>
          <w:rFonts w:eastAsia="宋体"/>
          <w:bCs/>
          <w:sz w:val="24"/>
          <w:szCs w:val="24"/>
        </w:rPr>
      </w:pPr>
      <w:r>
        <w:rPr>
          <w:rFonts w:eastAsia="宋体" w:hint="eastAsia"/>
          <w:sz w:val="24"/>
          <w:szCs w:val="24"/>
        </w:rPr>
        <w:t>T</w:t>
      </w:r>
      <w:r w:rsidRPr="00FF25F5">
        <w:rPr>
          <w:sz w:val="24"/>
          <w:szCs w:val="24"/>
        </w:rPr>
        <w:t xml:space="preserve">able </w:t>
      </w:r>
      <w:r>
        <w:rPr>
          <w:rFonts w:eastAsia="宋体" w:hint="eastAsia"/>
          <w:sz w:val="24"/>
          <w:szCs w:val="24"/>
        </w:rPr>
        <w:t>S</w:t>
      </w:r>
      <w:r>
        <w:rPr>
          <w:rFonts w:eastAsia="宋体" w:hint="eastAsia"/>
          <w:bCs/>
          <w:kern w:val="0"/>
          <w:sz w:val="24"/>
          <w:szCs w:val="24"/>
        </w:rPr>
        <w:t>2.</w:t>
      </w:r>
      <w:r w:rsidRPr="00FF25F5">
        <w:rPr>
          <w:bCs/>
          <w:sz w:val="24"/>
          <w:szCs w:val="24"/>
        </w:rPr>
        <w:t xml:space="preserve">Associations between </w:t>
      </w:r>
      <w:r w:rsidRPr="00FF25F5">
        <w:rPr>
          <w:bCs/>
          <w:i/>
          <w:sz w:val="24"/>
          <w:szCs w:val="24"/>
        </w:rPr>
        <w:t>SLC39A6</w:t>
      </w:r>
      <w:r w:rsidRPr="00FF25F5">
        <w:rPr>
          <w:bCs/>
          <w:sz w:val="24"/>
          <w:szCs w:val="24"/>
        </w:rPr>
        <w:t xml:space="preserve"> </w:t>
      </w:r>
      <w:r w:rsidRPr="00FF25F5">
        <w:rPr>
          <w:rFonts w:eastAsia="Times New Roman"/>
          <w:bCs/>
          <w:sz w:val="24"/>
          <w:szCs w:val="24"/>
        </w:rPr>
        <w:t>r</w:t>
      </w:r>
      <w:r w:rsidRPr="00FF25F5">
        <w:rPr>
          <w:bCs/>
          <w:sz w:val="24"/>
          <w:szCs w:val="24"/>
        </w:rPr>
        <w:t xml:space="preserve">s1050631 genotypes with survival, after stratification by sex, age, tumor size, differentiation </w:t>
      </w:r>
      <w:proofErr w:type="spellStart"/>
      <w:r w:rsidRPr="00FF25F5">
        <w:rPr>
          <w:bCs/>
          <w:sz w:val="24"/>
          <w:szCs w:val="24"/>
        </w:rPr>
        <w:t>grade</w:t>
      </w:r>
      <w:r>
        <w:rPr>
          <w:rFonts w:eastAsia="宋体" w:hint="eastAsia"/>
          <w:bCs/>
          <w:sz w:val="24"/>
          <w:szCs w:val="24"/>
        </w:rPr>
        <w:t>,</w:t>
      </w:r>
      <w:r w:rsidRPr="00FF25F5">
        <w:rPr>
          <w:rFonts w:hint="eastAsia"/>
          <w:bCs/>
          <w:sz w:val="24"/>
          <w:szCs w:val="24"/>
        </w:rPr>
        <w:t>chemotherapy</w:t>
      </w:r>
      <w:proofErr w:type="spellEnd"/>
      <w:r w:rsidRPr="00FF25F5">
        <w:rPr>
          <w:rFonts w:hint="eastAsia"/>
          <w:bCs/>
          <w:sz w:val="24"/>
          <w:szCs w:val="24"/>
        </w:rPr>
        <w:t xml:space="preserve"> status</w:t>
      </w:r>
      <w:r>
        <w:rPr>
          <w:rFonts w:eastAsia="宋体" w:hint="eastAsia"/>
          <w:bCs/>
          <w:sz w:val="24"/>
          <w:szCs w:val="24"/>
        </w:rPr>
        <w:t xml:space="preserve"> or lymph node metastasis.</w:t>
      </w:r>
    </w:p>
    <w:tbl>
      <w:tblPr>
        <w:tblW w:w="13575" w:type="dxa"/>
        <w:jc w:val="center"/>
        <w:tblBorders>
          <w:top w:val="single" w:sz="12" w:space="0" w:color="auto"/>
        </w:tblBorders>
        <w:tblLayout w:type="fixed"/>
        <w:tblLook w:val="0000"/>
      </w:tblPr>
      <w:tblGrid>
        <w:gridCol w:w="1540"/>
        <w:gridCol w:w="1261"/>
        <w:gridCol w:w="1685"/>
        <w:gridCol w:w="16"/>
        <w:gridCol w:w="1418"/>
        <w:gridCol w:w="1418"/>
        <w:gridCol w:w="992"/>
        <w:gridCol w:w="1559"/>
        <w:gridCol w:w="1260"/>
        <w:gridCol w:w="16"/>
        <w:gridCol w:w="1417"/>
        <w:gridCol w:w="993"/>
      </w:tblGrid>
      <w:tr w:rsidR="007A1107" w:rsidRPr="00FF25F5" w:rsidTr="00EB1EF6">
        <w:trPr>
          <w:trHeight w:val="324"/>
          <w:jc w:val="center"/>
        </w:trPr>
        <w:tc>
          <w:tcPr>
            <w:tcW w:w="1540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261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0774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Gender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529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Male</w:t>
            </w:r>
          </w:p>
        </w:tc>
        <w:tc>
          <w:tcPr>
            <w:tcW w:w="5245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Female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143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a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 w:val="restart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Total</w:t>
            </w:r>
          </w:p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26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138/245</w:t>
            </w:r>
          </w:p>
        </w:tc>
        <w:tc>
          <w:tcPr>
            <w:tcW w:w="1434" w:type="dxa"/>
            <w:gridSpan w:val="2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44/85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CC</w:t>
            </w:r>
          </w:p>
        </w:tc>
        <w:tc>
          <w:tcPr>
            <w:tcW w:w="1685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109/149</w:t>
            </w:r>
          </w:p>
        </w:tc>
        <w:tc>
          <w:tcPr>
            <w:tcW w:w="3844" w:type="dxa"/>
            <w:gridSpan w:val="4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34/61</w:t>
            </w:r>
          </w:p>
        </w:tc>
        <w:tc>
          <w:tcPr>
            <w:tcW w:w="3686" w:type="dxa"/>
            <w:gridSpan w:val="4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1(reference)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CT</w:t>
            </w:r>
          </w:p>
        </w:tc>
        <w:tc>
          <w:tcPr>
            <w:tcW w:w="1685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26/84</w:t>
            </w:r>
          </w:p>
        </w:tc>
        <w:tc>
          <w:tcPr>
            <w:tcW w:w="1434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1.601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1.224-2.093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0.001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9/20</w:t>
            </w:r>
          </w:p>
        </w:tc>
        <w:tc>
          <w:tcPr>
            <w:tcW w:w="1260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0.985</w:t>
            </w:r>
          </w:p>
        </w:tc>
        <w:tc>
          <w:tcPr>
            <w:tcW w:w="1433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0.592-1.640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0.954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TT</w:t>
            </w:r>
          </w:p>
        </w:tc>
        <w:tc>
          <w:tcPr>
            <w:tcW w:w="1685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3/12</w:t>
            </w:r>
          </w:p>
        </w:tc>
        <w:tc>
          <w:tcPr>
            <w:tcW w:w="1434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1.486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0.822-2.688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0.190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1/4</w:t>
            </w:r>
          </w:p>
        </w:tc>
        <w:tc>
          <w:tcPr>
            <w:tcW w:w="1260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1.654</w:t>
            </w:r>
          </w:p>
        </w:tc>
        <w:tc>
          <w:tcPr>
            <w:tcW w:w="1433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0.595-4.600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0.335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CT+TT</w:t>
            </w:r>
          </w:p>
        </w:tc>
        <w:tc>
          <w:tcPr>
            <w:tcW w:w="1685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29/96</w:t>
            </w:r>
          </w:p>
        </w:tc>
        <w:tc>
          <w:tcPr>
            <w:tcW w:w="1434" w:type="dxa"/>
            <w:gridSpan w:val="2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1.586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1.226-2.051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&lt;0.001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10/24</w:t>
            </w:r>
          </w:p>
        </w:tc>
        <w:tc>
          <w:tcPr>
            <w:tcW w:w="1260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1.055</w:t>
            </w:r>
          </w:p>
        </w:tc>
        <w:tc>
          <w:tcPr>
            <w:tcW w:w="1433" w:type="dxa"/>
            <w:gridSpan w:val="2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0.654-1.701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0.826</w:t>
            </w:r>
          </w:p>
        </w:tc>
      </w:tr>
      <w:tr w:rsidR="007A1107" w:rsidRPr="00FF25F5" w:rsidTr="00EB1EF6">
        <w:trPr>
          <w:trHeight w:val="308"/>
          <w:jc w:val="center"/>
        </w:trPr>
        <w:tc>
          <w:tcPr>
            <w:tcW w:w="1540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26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0774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Age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529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rFonts w:hint="eastAsia"/>
                <w:kern w:val="0"/>
                <w:sz w:val="24"/>
                <w:szCs w:val="24"/>
              </w:rPr>
              <w:t>&lt;</w:t>
            </w:r>
            <w:r w:rsidRPr="00FF25F5">
              <w:rPr>
                <w:kern w:val="0"/>
                <w:sz w:val="24"/>
                <w:szCs w:val="24"/>
              </w:rPr>
              <w:t>60</w:t>
            </w:r>
          </w:p>
        </w:tc>
        <w:tc>
          <w:tcPr>
            <w:tcW w:w="524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≥60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 xml:space="preserve">(n)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proofErr w:type="spellStart"/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proofErr w:type="spellStart"/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 w:val="restart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Total</w:t>
            </w:r>
          </w:p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26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95/140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87/190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74/94</w:t>
            </w:r>
          </w:p>
        </w:tc>
        <w:tc>
          <w:tcPr>
            <w:tcW w:w="3828" w:type="dxa"/>
            <w:gridSpan w:val="3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69/116</w:t>
            </w:r>
          </w:p>
        </w:tc>
        <w:tc>
          <w:tcPr>
            <w:tcW w:w="3686" w:type="dxa"/>
            <w:gridSpan w:val="4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1(reference)</w:t>
            </w:r>
          </w:p>
        </w:tc>
      </w:tr>
      <w:tr w:rsidR="007A1107" w:rsidRPr="00FF25F5" w:rsidTr="00EB1EF6">
        <w:trPr>
          <w:trHeight w:val="308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CT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19/42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1.282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0.889-1.847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0.183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16/62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1.531</w:t>
            </w:r>
          </w:p>
        </w:tc>
        <w:tc>
          <w:tcPr>
            <w:tcW w:w="1417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1.123-2.087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bCs/>
                <w:kern w:val="0"/>
                <w:sz w:val="24"/>
                <w:szCs w:val="24"/>
              </w:rPr>
            </w:pPr>
            <w:r w:rsidRPr="00FF25F5">
              <w:rPr>
                <w:bCs/>
                <w:kern w:val="0"/>
                <w:sz w:val="24"/>
                <w:szCs w:val="24"/>
              </w:rPr>
              <w:t>0.007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TT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2/4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1.290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0.473-3.517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0.618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2/12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1.605</w:t>
            </w:r>
          </w:p>
        </w:tc>
        <w:tc>
          <w:tcPr>
            <w:tcW w:w="1417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0.880-2.926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0.123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CT+TT</w:t>
            </w:r>
          </w:p>
        </w:tc>
        <w:tc>
          <w:tcPr>
            <w:tcW w:w="1701" w:type="dxa"/>
            <w:gridSpan w:val="2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21/46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1.282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0.900-1.827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0.169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18/74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1.542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1.150-2.068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bCs/>
                <w:kern w:val="0"/>
                <w:sz w:val="24"/>
                <w:szCs w:val="24"/>
              </w:rPr>
            </w:pPr>
            <w:r w:rsidRPr="00FF25F5">
              <w:rPr>
                <w:bCs/>
                <w:kern w:val="0"/>
                <w:sz w:val="24"/>
                <w:szCs w:val="24"/>
              </w:rPr>
              <w:t>0.004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26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0774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Tumor Size</w:t>
            </w:r>
          </w:p>
        </w:tc>
      </w:tr>
      <w:tr w:rsidR="007A1107" w:rsidRPr="00FF25F5" w:rsidTr="00EB1EF6">
        <w:trPr>
          <w:trHeight w:val="308"/>
          <w:jc w:val="center"/>
        </w:trPr>
        <w:tc>
          <w:tcPr>
            <w:tcW w:w="1540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529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rFonts w:hint="eastAsia"/>
                <w:kern w:val="0"/>
                <w:sz w:val="24"/>
                <w:szCs w:val="24"/>
              </w:rPr>
              <w:t>&lt;</w:t>
            </w:r>
            <w:r w:rsidRPr="00FF25F5">
              <w:rPr>
                <w:kern w:val="0"/>
                <w:sz w:val="24"/>
                <w:szCs w:val="24"/>
              </w:rPr>
              <w:t>5cm</w:t>
            </w:r>
          </w:p>
        </w:tc>
        <w:tc>
          <w:tcPr>
            <w:tcW w:w="524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≥5cm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 w:val="restart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Total</w:t>
            </w:r>
          </w:p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26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116/186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66/144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CC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86/123</w:t>
            </w:r>
          </w:p>
        </w:tc>
        <w:tc>
          <w:tcPr>
            <w:tcW w:w="3828" w:type="dxa"/>
            <w:gridSpan w:val="3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57/87</w:t>
            </w:r>
          </w:p>
        </w:tc>
        <w:tc>
          <w:tcPr>
            <w:tcW w:w="3686" w:type="dxa"/>
            <w:gridSpan w:val="4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1(reference)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CT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28/53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1.141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0.826-1.577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0.423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7/51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1.928</w:t>
            </w:r>
          </w:p>
        </w:tc>
        <w:tc>
          <w:tcPr>
            <w:tcW w:w="1417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1.355-2.742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bCs/>
                <w:sz w:val="24"/>
                <w:szCs w:val="24"/>
              </w:rPr>
            </w:pPr>
            <w:r w:rsidRPr="00FF25F5">
              <w:rPr>
                <w:bCs/>
                <w:sz w:val="24"/>
                <w:szCs w:val="24"/>
              </w:rPr>
              <w:t>&lt;0.001</w:t>
            </w:r>
          </w:p>
        </w:tc>
      </w:tr>
      <w:tr w:rsidR="007A1107" w:rsidRPr="00FF25F5" w:rsidTr="00EB1EF6">
        <w:trPr>
          <w:trHeight w:val="308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TT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2/10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1.433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0.747-2.749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0.279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2/6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1.726</w:t>
            </w:r>
          </w:p>
        </w:tc>
        <w:tc>
          <w:tcPr>
            <w:tcW w:w="1417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0.750-3.974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0.200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CT+TT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30/63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1.179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0.869-1.600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0.289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9/57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1.904</w:t>
            </w:r>
          </w:p>
        </w:tc>
        <w:tc>
          <w:tcPr>
            <w:tcW w:w="1417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1.355-2.675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bCs/>
                <w:sz w:val="24"/>
                <w:szCs w:val="24"/>
              </w:rPr>
            </w:pPr>
            <w:r w:rsidRPr="00FF25F5">
              <w:rPr>
                <w:bCs/>
                <w:sz w:val="24"/>
                <w:szCs w:val="24"/>
              </w:rPr>
              <w:t>&lt;0.001</w:t>
            </w:r>
          </w:p>
        </w:tc>
      </w:tr>
    </w:tbl>
    <w:p w:rsidR="007A1107" w:rsidRPr="00FF25F5" w:rsidRDefault="007A1107" w:rsidP="007A1107">
      <w:pPr>
        <w:kinsoku w:val="0"/>
        <w:autoSpaceDE w:val="0"/>
        <w:autoSpaceDN w:val="0"/>
        <w:spacing w:line="240" w:lineRule="exact"/>
        <w:rPr>
          <w:vanish/>
          <w:sz w:val="24"/>
          <w:szCs w:val="24"/>
        </w:rPr>
      </w:pPr>
    </w:p>
    <w:tbl>
      <w:tblPr>
        <w:tblpPr w:leftFromText="180" w:rightFromText="180" w:vertAnchor="text" w:horzAnchor="margin" w:tblpXSpec="center" w:tblpY="38"/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000"/>
      </w:tblPr>
      <w:tblGrid>
        <w:gridCol w:w="1020"/>
        <w:gridCol w:w="7"/>
        <w:gridCol w:w="1250"/>
        <w:gridCol w:w="7"/>
        <w:gridCol w:w="943"/>
        <w:gridCol w:w="850"/>
        <w:gridCol w:w="1276"/>
        <w:gridCol w:w="844"/>
        <w:gridCol w:w="7"/>
        <w:gridCol w:w="964"/>
        <w:gridCol w:w="850"/>
        <w:gridCol w:w="1191"/>
        <w:gridCol w:w="822"/>
        <w:gridCol w:w="28"/>
        <w:gridCol w:w="908"/>
        <w:gridCol w:w="878"/>
        <w:gridCol w:w="1191"/>
        <w:gridCol w:w="822"/>
      </w:tblGrid>
      <w:tr w:rsidR="007A1107" w:rsidRPr="00FF25F5" w:rsidTr="00EB1EF6">
        <w:trPr>
          <w:trHeight w:val="357"/>
        </w:trPr>
        <w:tc>
          <w:tcPr>
            <w:tcW w:w="1020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SNP</w:t>
            </w:r>
          </w:p>
        </w:tc>
        <w:tc>
          <w:tcPr>
            <w:tcW w:w="1257" w:type="dxa"/>
            <w:gridSpan w:val="2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Genotype</w:t>
            </w:r>
          </w:p>
        </w:tc>
        <w:tc>
          <w:tcPr>
            <w:tcW w:w="11581" w:type="dxa"/>
            <w:gridSpan w:val="15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proofErr w:type="spellStart"/>
            <w:r w:rsidRPr="00FF25F5">
              <w:rPr>
                <w:sz w:val="24"/>
                <w:szCs w:val="24"/>
              </w:rPr>
              <w:t>Histologic</w:t>
            </w:r>
            <w:proofErr w:type="spellEnd"/>
            <w:r w:rsidRPr="00FF25F5">
              <w:rPr>
                <w:sz w:val="24"/>
                <w:szCs w:val="24"/>
              </w:rPr>
              <w:t xml:space="preserve"> grade</w:t>
            </w:r>
          </w:p>
        </w:tc>
      </w:tr>
      <w:tr w:rsidR="007A1107" w:rsidRPr="00FF25F5" w:rsidTr="00EB1EF6">
        <w:trPr>
          <w:trHeight w:val="375"/>
        </w:trPr>
        <w:tc>
          <w:tcPr>
            <w:tcW w:w="1020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57" w:type="dxa"/>
            <w:gridSpan w:val="2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20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Poorly differentiated</w:t>
            </w:r>
          </w:p>
        </w:tc>
        <w:tc>
          <w:tcPr>
            <w:tcW w:w="3834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Moderately differentiated</w:t>
            </w:r>
          </w:p>
        </w:tc>
        <w:tc>
          <w:tcPr>
            <w:tcW w:w="3827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Well differentiated</w:t>
            </w:r>
          </w:p>
        </w:tc>
      </w:tr>
      <w:tr w:rsidR="007A1107" w:rsidRPr="00FF25F5" w:rsidTr="00EB1EF6">
        <w:trPr>
          <w:trHeight w:val="357"/>
        </w:trPr>
        <w:tc>
          <w:tcPr>
            <w:tcW w:w="1020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5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HR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95%CI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HR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95%CI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8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HR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95%CI</w:t>
            </w:r>
          </w:p>
        </w:tc>
        <w:tc>
          <w:tcPr>
            <w:tcW w:w="8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:rsidR="007A1107" w:rsidRPr="00FF25F5" w:rsidTr="00EB1EF6">
        <w:trPr>
          <w:trHeight w:val="393"/>
        </w:trPr>
        <w:tc>
          <w:tcPr>
            <w:tcW w:w="1020" w:type="dxa"/>
            <w:tcBorders>
              <w:top w:val="single" w:sz="12" w:space="0" w:color="auto"/>
              <w:bottom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Total</w:t>
            </w:r>
          </w:p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(n=512)</w:t>
            </w:r>
          </w:p>
        </w:tc>
        <w:tc>
          <w:tcPr>
            <w:tcW w:w="1257" w:type="dxa"/>
            <w:gridSpan w:val="2"/>
            <w:tcBorders>
              <w:top w:val="single" w:sz="12" w:space="0" w:color="auto"/>
              <w:bottom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75/153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102/161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5/16</w:t>
            </w:r>
          </w:p>
        </w:tc>
        <w:tc>
          <w:tcPr>
            <w:tcW w:w="878" w:type="dxa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12" w:space="0" w:color="auto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A1107" w:rsidRPr="00FF25F5" w:rsidTr="00EB1EF6">
        <w:trPr>
          <w:trHeight w:val="270"/>
        </w:trPr>
        <w:tc>
          <w:tcPr>
            <w:tcW w:w="1027" w:type="dxa"/>
            <w:gridSpan w:val="2"/>
            <w:vMerge w:val="restart"/>
            <w:tcBorders>
              <w:top w:val="nil"/>
              <w:bottom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bottom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CC</w:t>
            </w:r>
          </w:p>
        </w:tc>
        <w:tc>
          <w:tcPr>
            <w:tcW w:w="943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54/106</w:t>
            </w:r>
          </w:p>
        </w:tc>
        <w:tc>
          <w:tcPr>
            <w:tcW w:w="2977" w:type="dxa"/>
            <w:gridSpan w:val="4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964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85/94</w:t>
            </w:r>
          </w:p>
        </w:tc>
        <w:tc>
          <w:tcPr>
            <w:tcW w:w="2891" w:type="dxa"/>
            <w:gridSpan w:val="4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1(reference)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4/10</w:t>
            </w:r>
          </w:p>
        </w:tc>
        <w:tc>
          <w:tcPr>
            <w:tcW w:w="2891" w:type="dxa"/>
            <w:gridSpan w:val="3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1(</w:t>
            </w:r>
            <w:proofErr w:type="spellStart"/>
            <w:r w:rsidRPr="00FF25F5">
              <w:rPr>
                <w:sz w:val="24"/>
                <w:szCs w:val="24"/>
              </w:rPr>
              <w:t>referrence</w:t>
            </w:r>
            <w:proofErr w:type="spellEnd"/>
            <w:r w:rsidRPr="00FF25F5">
              <w:rPr>
                <w:sz w:val="24"/>
                <w:szCs w:val="24"/>
              </w:rPr>
              <w:t>)</w:t>
            </w:r>
          </w:p>
        </w:tc>
      </w:tr>
      <w:tr w:rsidR="007A1107" w:rsidRPr="00FF25F5" w:rsidTr="00EB1EF6">
        <w:trPr>
          <w:trHeight w:val="393"/>
        </w:trPr>
        <w:tc>
          <w:tcPr>
            <w:tcW w:w="1027" w:type="dxa"/>
            <w:gridSpan w:val="2"/>
            <w:vMerge/>
            <w:tcBorders>
              <w:top w:val="nil"/>
              <w:bottom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bottom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CT</w:t>
            </w:r>
          </w:p>
        </w:tc>
        <w:tc>
          <w:tcPr>
            <w:tcW w:w="943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19/39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1.209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0.84-1.75</w:t>
            </w: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0.315</w:t>
            </w:r>
          </w:p>
        </w:tc>
        <w:tc>
          <w:tcPr>
            <w:tcW w:w="964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15/60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1.735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1.25-2.41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0.001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1/5</w:t>
            </w:r>
          </w:p>
        </w:tc>
        <w:tc>
          <w:tcPr>
            <w:tcW w:w="878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1.731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0.48-6.26</w:t>
            </w:r>
          </w:p>
        </w:tc>
        <w:tc>
          <w:tcPr>
            <w:tcW w:w="822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0.403</w:t>
            </w:r>
          </w:p>
        </w:tc>
      </w:tr>
      <w:tr w:rsidR="007A1107" w:rsidRPr="00FF25F5" w:rsidTr="00EB1EF6">
        <w:trPr>
          <w:trHeight w:val="393"/>
        </w:trPr>
        <w:tc>
          <w:tcPr>
            <w:tcW w:w="1027" w:type="dxa"/>
            <w:gridSpan w:val="2"/>
            <w:vMerge/>
            <w:tcBorders>
              <w:top w:val="nil"/>
              <w:bottom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bottom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TT</w:t>
            </w:r>
          </w:p>
        </w:tc>
        <w:tc>
          <w:tcPr>
            <w:tcW w:w="943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2/8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1.479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0.72-3.06</w:t>
            </w: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0.291</w:t>
            </w:r>
          </w:p>
        </w:tc>
        <w:tc>
          <w:tcPr>
            <w:tcW w:w="964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2/7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1.482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0.68-3.23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0.322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0/1</w:t>
            </w:r>
          </w:p>
        </w:tc>
        <w:tc>
          <w:tcPr>
            <w:tcW w:w="878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proofErr w:type="spellStart"/>
            <w:r w:rsidRPr="00FF25F5">
              <w:rPr>
                <w:sz w:val="24"/>
                <w:szCs w:val="24"/>
              </w:rPr>
              <w:t>NA</w:t>
            </w:r>
            <w:r w:rsidRPr="00FF25F5">
              <w:rPr>
                <w:sz w:val="24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proofErr w:type="spellStart"/>
            <w:r w:rsidRPr="00FF25F5">
              <w:rPr>
                <w:sz w:val="24"/>
                <w:szCs w:val="24"/>
              </w:rPr>
              <w:t>NA</w:t>
            </w:r>
            <w:r w:rsidRPr="00FF25F5">
              <w:rPr>
                <w:sz w:val="24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822" w:type="dxa"/>
            <w:tcBorders>
              <w:top w:val="nil"/>
              <w:bottom w:val="nil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proofErr w:type="spellStart"/>
            <w:r w:rsidRPr="00FF25F5">
              <w:rPr>
                <w:sz w:val="24"/>
                <w:szCs w:val="24"/>
              </w:rPr>
              <w:t>NA</w:t>
            </w:r>
            <w:r w:rsidRPr="00FF25F5">
              <w:rPr>
                <w:sz w:val="24"/>
                <w:szCs w:val="24"/>
                <w:vertAlign w:val="superscript"/>
              </w:rPr>
              <w:t>d</w:t>
            </w:r>
            <w:proofErr w:type="spellEnd"/>
          </w:p>
        </w:tc>
      </w:tr>
      <w:tr w:rsidR="007A1107" w:rsidRPr="00FF25F5" w:rsidTr="00EB1EF6">
        <w:trPr>
          <w:trHeight w:val="393"/>
        </w:trPr>
        <w:tc>
          <w:tcPr>
            <w:tcW w:w="1027" w:type="dxa"/>
            <w:gridSpan w:val="2"/>
            <w:vMerge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CT+TT</w:t>
            </w:r>
          </w:p>
        </w:tc>
        <w:tc>
          <w:tcPr>
            <w:tcW w:w="943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21/47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1.248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0.88-1.76</w:t>
            </w:r>
          </w:p>
        </w:tc>
        <w:tc>
          <w:tcPr>
            <w:tcW w:w="851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0.209</w:t>
            </w:r>
          </w:p>
        </w:tc>
        <w:tc>
          <w:tcPr>
            <w:tcW w:w="964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17/67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1.706</w:t>
            </w:r>
          </w:p>
        </w:tc>
        <w:tc>
          <w:tcPr>
            <w:tcW w:w="1191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1.24-2.35</w:t>
            </w:r>
          </w:p>
        </w:tc>
        <w:tc>
          <w:tcPr>
            <w:tcW w:w="850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0.001</w:t>
            </w:r>
          </w:p>
        </w:tc>
        <w:tc>
          <w:tcPr>
            <w:tcW w:w="908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1/6</w:t>
            </w:r>
          </w:p>
        </w:tc>
        <w:tc>
          <w:tcPr>
            <w:tcW w:w="878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2.192</w:t>
            </w:r>
          </w:p>
        </w:tc>
        <w:tc>
          <w:tcPr>
            <w:tcW w:w="1191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0.66-7.34</w:t>
            </w:r>
          </w:p>
        </w:tc>
        <w:tc>
          <w:tcPr>
            <w:tcW w:w="822" w:type="dxa"/>
            <w:tcBorders>
              <w:top w:val="nil"/>
              <w:bottom w:val="single" w:sz="12" w:space="0" w:color="auto"/>
            </w:tcBorders>
            <w:vAlign w:val="center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0.203</w:t>
            </w:r>
          </w:p>
        </w:tc>
      </w:tr>
    </w:tbl>
    <w:tbl>
      <w:tblPr>
        <w:tblW w:w="13575" w:type="dxa"/>
        <w:jc w:val="center"/>
        <w:tblBorders>
          <w:top w:val="single" w:sz="12" w:space="0" w:color="auto"/>
        </w:tblBorders>
        <w:tblLayout w:type="fixed"/>
        <w:tblLook w:val="0000"/>
      </w:tblPr>
      <w:tblGrid>
        <w:gridCol w:w="1540"/>
        <w:gridCol w:w="1261"/>
        <w:gridCol w:w="1701"/>
        <w:gridCol w:w="1418"/>
        <w:gridCol w:w="1418"/>
        <w:gridCol w:w="992"/>
        <w:gridCol w:w="1559"/>
        <w:gridCol w:w="1276"/>
        <w:gridCol w:w="1417"/>
        <w:gridCol w:w="993"/>
      </w:tblGrid>
      <w:tr w:rsidR="007A1107" w:rsidRPr="00FF25F5" w:rsidTr="00EB1EF6">
        <w:trPr>
          <w:trHeight w:val="324"/>
          <w:jc w:val="center"/>
        </w:trPr>
        <w:tc>
          <w:tcPr>
            <w:tcW w:w="1540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26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0774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rFonts w:hint="eastAsia"/>
                <w:kern w:val="0"/>
                <w:sz w:val="24"/>
                <w:szCs w:val="24"/>
              </w:rPr>
              <w:t>Chemotherapy</w:t>
            </w:r>
          </w:p>
        </w:tc>
      </w:tr>
      <w:tr w:rsidR="007A1107" w:rsidRPr="00FF25F5" w:rsidTr="00EB1EF6">
        <w:trPr>
          <w:trHeight w:val="308"/>
          <w:jc w:val="center"/>
        </w:trPr>
        <w:tc>
          <w:tcPr>
            <w:tcW w:w="1540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529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rFonts w:hint="eastAsia"/>
                <w:kern w:val="0"/>
                <w:sz w:val="24"/>
                <w:szCs w:val="24"/>
              </w:rPr>
              <w:t>Yes</w:t>
            </w:r>
          </w:p>
        </w:tc>
        <w:tc>
          <w:tcPr>
            <w:tcW w:w="52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rFonts w:hint="eastAsia"/>
                <w:kern w:val="0"/>
                <w:sz w:val="24"/>
                <w:szCs w:val="24"/>
              </w:rPr>
              <w:t>No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i/>
                <w:kern w:val="0"/>
                <w:sz w:val="24"/>
                <w:szCs w:val="24"/>
              </w:rPr>
              <w:t>p</w:t>
            </w:r>
            <w:r w:rsidRPr="00FF25F5">
              <w:rPr>
                <w:i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 w:val="restart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Total</w:t>
            </w:r>
          </w:p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(n=512)</w:t>
            </w:r>
          </w:p>
        </w:tc>
        <w:tc>
          <w:tcPr>
            <w:tcW w:w="126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135/194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47/136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CC</w:t>
            </w:r>
          </w:p>
        </w:tc>
        <w:tc>
          <w:tcPr>
            <w:tcW w:w="1701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102/121</w:t>
            </w:r>
          </w:p>
        </w:tc>
        <w:tc>
          <w:tcPr>
            <w:tcW w:w="3828" w:type="dxa"/>
            <w:gridSpan w:val="3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1(reference)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rFonts w:hint="eastAsia"/>
                <w:sz w:val="24"/>
                <w:szCs w:val="24"/>
              </w:rPr>
              <w:t>41</w:t>
            </w:r>
            <w:r w:rsidRPr="00FF25F5">
              <w:rPr>
                <w:sz w:val="24"/>
                <w:szCs w:val="24"/>
              </w:rPr>
              <w:t>/8</w:t>
            </w:r>
            <w:r w:rsidRPr="00FF25F5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686" w:type="dxa"/>
            <w:gridSpan w:val="3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1(reference)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CT</w:t>
            </w:r>
          </w:p>
        </w:tc>
        <w:tc>
          <w:tcPr>
            <w:tcW w:w="1701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29/64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1.40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1.03-1.89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0.032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6/40</w:t>
            </w:r>
          </w:p>
        </w:tc>
        <w:tc>
          <w:tcPr>
            <w:tcW w:w="1276" w:type="dxa"/>
            <w:tcBorders>
              <w:top w:val="nil"/>
            </w:tcBorders>
          </w:tcPr>
          <w:p w:rsidR="007A1107" w:rsidRPr="00FF25F5" w:rsidRDefault="007A1107" w:rsidP="00EB1EF6">
            <w:pPr>
              <w:ind w:firstLine="180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1.66</w:t>
            </w:r>
          </w:p>
        </w:tc>
        <w:tc>
          <w:tcPr>
            <w:tcW w:w="1417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1.13-2.43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0.010</w:t>
            </w:r>
          </w:p>
        </w:tc>
      </w:tr>
      <w:tr w:rsidR="007A1107" w:rsidRPr="00FF25F5" w:rsidTr="00EB1EF6">
        <w:trPr>
          <w:trHeight w:val="308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TT</w:t>
            </w:r>
          </w:p>
        </w:tc>
        <w:tc>
          <w:tcPr>
            <w:tcW w:w="1701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4/9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1.40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0.58-2.30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0.693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0/7</w:t>
            </w:r>
          </w:p>
        </w:tc>
        <w:tc>
          <w:tcPr>
            <w:tcW w:w="1276" w:type="dxa"/>
            <w:tcBorders>
              <w:top w:val="nil"/>
            </w:tcBorders>
          </w:tcPr>
          <w:p w:rsidR="007A1107" w:rsidRPr="00FF25F5" w:rsidRDefault="007A1107" w:rsidP="00EB1EF6">
            <w:pPr>
              <w:ind w:firstLine="180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2.47</w:t>
            </w:r>
          </w:p>
        </w:tc>
        <w:tc>
          <w:tcPr>
            <w:tcW w:w="1417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1.12-5.46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0.025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CT+TT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33/73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1.36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1.01-1.83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0.040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6/47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ind w:firstLine="180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1.74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1.20-2.53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0.004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SNP</w:t>
            </w:r>
          </w:p>
        </w:tc>
        <w:tc>
          <w:tcPr>
            <w:tcW w:w="126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kern w:val="0"/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Genotype</w:t>
            </w:r>
          </w:p>
        </w:tc>
        <w:tc>
          <w:tcPr>
            <w:tcW w:w="10774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:rsidR="007A1107" w:rsidRPr="001B0D7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kern w:val="0"/>
                <w:sz w:val="24"/>
                <w:szCs w:val="24"/>
              </w:rPr>
              <w:t>Lymph node metastasis</w:t>
            </w:r>
          </w:p>
        </w:tc>
      </w:tr>
      <w:tr w:rsidR="007A1107" w:rsidRPr="00FF25F5" w:rsidTr="00EB1EF6">
        <w:trPr>
          <w:trHeight w:val="308"/>
          <w:jc w:val="center"/>
        </w:trPr>
        <w:tc>
          <w:tcPr>
            <w:tcW w:w="1540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529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rFonts w:hint="eastAsia"/>
                <w:kern w:val="0"/>
                <w:sz w:val="24"/>
                <w:szCs w:val="24"/>
              </w:rPr>
              <w:t>Yes</w:t>
            </w:r>
          </w:p>
        </w:tc>
        <w:tc>
          <w:tcPr>
            <w:tcW w:w="52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rFonts w:hint="eastAsia"/>
                <w:kern w:val="0"/>
                <w:sz w:val="24"/>
                <w:szCs w:val="24"/>
              </w:rPr>
              <w:t>No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050F94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proofErr w:type="spellStart"/>
            <w:r w:rsidRPr="00FF25F5">
              <w:rPr>
                <w:i/>
                <w:kern w:val="0"/>
                <w:sz w:val="24"/>
                <w:szCs w:val="24"/>
              </w:rPr>
              <w:t>P</w:t>
            </w:r>
            <w:r>
              <w:rPr>
                <w:rFonts w:eastAsia="宋体" w:hint="eastAsia"/>
                <w:i/>
                <w:kern w:val="0"/>
                <w:sz w:val="24"/>
                <w:szCs w:val="24"/>
                <w:vertAlign w:val="superscript"/>
              </w:rPr>
              <w:t>e</w:t>
            </w:r>
            <w:proofErr w:type="spellEnd"/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Ali(n)/</w:t>
            </w:r>
            <w:proofErr w:type="spellStart"/>
            <w:r w:rsidRPr="00FF25F5">
              <w:rPr>
                <w:kern w:val="0"/>
                <w:sz w:val="24"/>
                <w:szCs w:val="24"/>
              </w:rPr>
              <w:t>Dea</w:t>
            </w:r>
            <w:proofErr w:type="spellEnd"/>
            <w:r w:rsidRPr="00FF25F5">
              <w:rPr>
                <w:kern w:val="0"/>
                <w:sz w:val="24"/>
                <w:szCs w:val="24"/>
              </w:rPr>
              <w:t>(n)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kern w:val="0"/>
                <w:sz w:val="24"/>
                <w:szCs w:val="24"/>
              </w:rPr>
              <w:t>95%CI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:rsidR="007A1107" w:rsidRPr="00050F94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rFonts w:eastAsia="宋体"/>
                <w:sz w:val="24"/>
                <w:szCs w:val="24"/>
              </w:rPr>
            </w:pPr>
            <w:proofErr w:type="spellStart"/>
            <w:r w:rsidRPr="00FF25F5">
              <w:rPr>
                <w:i/>
                <w:kern w:val="0"/>
                <w:sz w:val="24"/>
                <w:szCs w:val="24"/>
              </w:rPr>
              <w:t>P</w:t>
            </w:r>
            <w:r>
              <w:rPr>
                <w:rFonts w:eastAsia="宋体" w:hint="eastAsia"/>
                <w:i/>
                <w:kern w:val="0"/>
                <w:sz w:val="24"/>
                <w:szCs w:val="24"/>
                <w:vertAlign w:val="superscript"/>
              </w:rPr>
              <w:t>e</w:t>
            </w:r>
            <w:proofErr w:type="spellEnd"/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 w:val="restart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Total</w:t>
            </w:r>
          </w:p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(n=512)</w:t>
            </w:r>
          </w:p>
        </w:tc>
        <w:tc>
          <w:tcPr>
            <w:tcW w:w="1261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7A1107" w:rsidRPr="00236425" w:rsidRDefault="007A1107" w:rsidP="00EB1EF6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114</w:t>
            </w:r>
            <w:r>
              <w:rPr>
                <w:sz w:val="24"/>
                <w:szCs w:val="24"/>
              </w:rPr>
              <w:t>/284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47/136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CC</w:t>
            </w:r>
          </w:p>
        </w:tc>
        <w:tc>
          <w:tcPr>
            <w:tcW w:w="1701" w:type="dxa"/>
            <w:tcBorders>
              <w:top w:val="nil"/>
            </w:tcBorders>
          </w:tcPr>
          <w:p w:rsidR="007A1107" w:rsidRPr="00236425" w:rsidRDefault="007A1107" w:rsidP="00EB1EF6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87</w:t>
            </w:r>
            <w:r w:rsidRPr="00FF25F5">
              <w:rPr>
                <w:sz w:val="24"/>
                <w:szCs w:val="24"/>
              </w:rPr>
              <w:t>/1</w:t>
            </w:r>
            <w:r>
              <w:rPr>
                <w:rFonts w:eastAsia="宋体" w:hint="eastAsia"/>
                <w:sz w:val="24"/>
                <w:szCs w:val="24"/>
              </w:rPr>
              <w:t>82</w:t>
            </w:r>
          </w:p>
        </w:tc>
        <w:tc>
          <w:tcPr>
            <w:tcW w:w="3828" w:type="dxa"/>
            <w:gridSpan w:val="3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1(reference)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rFonts w:hint="eastAsia"/>
                <w:sz w:val="24"/>
                <w:szCs w:val="24"/>
              </w:rPr>
              <w:t>41</w:t>
            </w:r>
            <w:r w:rsidRPr="00FF25F5">
              <w:rPr>
                <w:sz w:val="24"/>
                <w:szCs w:val="24"/>
              </w:rPr>
              <w:t>/8</w:t>
            </w:r>
            <w:r w:rsidRPr="00FF25F5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686" w:type="dxa"/>
            <w:gridSpan w:val="3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1(reference)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CT</w:t>
            </w:r>
          </w:p>
        </w:tc>
        <w:tc>
          <w:tcPr>
            <w:tcW w:w="1701" w:type="dxa"/>
            <w:tcBorders>
              <w:top w:val="nil"/>
            </w:tcBorders>
          </w:tcPr>
          <w:p w:rsidR="007A1107" w:rsidRPr="00236425" w:rsidRDefault="007A1107" w:rsidP="00EB1EF6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23</w:t>
            </w:r>
            <w:r w:rsidRPr="00FF25F5">
              <w:rPr>
                <w:sz w:val="24"/>
                <w:szCs w:val="24"/>
              </w:rPr>
              <w:t>/</w:t>
            </w:r>
            <w:r>
              <w:rPr>
                <w:rFonts w:eastAsia="宋体" w:hint="eastAsia"/>
                <w:sz w:val="24"/>
                <w:szCs w:val="24"/>
              </w:rPr>
              <w:t>87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961ECB" w:rsidRDefault="007A1107" w:rsidP="00EB1EF6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1.35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961ECB" w:rsidRDefault="007A1107" w:rsidP="00EB1EF6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0.80</w:t>
            </w:r>
            <w:r w:rsidRPr="00FF25F5">
              <w:rPr>
                <w:sz w:val="24"/>
                <w:szCs w:val="24"/>
              </w:rPr>
              <w:t>-</w:t>
            </w:r>
            <w:r>
              <w:rPr>
                <w:rFonts w:eastAsia="宋体" w:hint="eastAsia"/>
                <w:sz w:val="24"/>
                <w:szCs w:val="24"/>
              </w:rPr>
              <w:t>2.30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961ECB" w:rsidRDefault="007A1107" w:rsidP="00EB1EF6">
            <w:pPr>
              <w:rPr>
                <w:rFonts w:eastAsia="宋体"/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</w:t>
            </w:r>
            <w:r>
              <w:rPr>
                <w:rFonts w:eastAsia="宋体" w:hint="eastAsia"/>
                <w:sz w:val="24"/>
                <w:szCs w:val="24"/>
              </w:rPr>
              <w:t>260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6/40</w:t>
            </w:r>
          </w:p>
        </w:tc>
        <w:tc>
          <w:tcPr>
            <w:tcW w:w="1276" w:type="dxa"/>
            <w:tcBorders>
              <w:top w:val="nil"/>
            </w:tcBorders>
          </w:tcPr>
          <w:p w:rsidR="007A1107" w:rsidRPr="00FF25F5" w:rsidRDefault="007A1107" w:rsidP="00EB1EF6">
            <w:pPr>
              <w:ind w:firstLine="180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1.66</w:t>
            </w:r>
          </w:p>
        </w:tc>
        <w:tc>
          <w:tcPr>
            <w:tcW w:w="1417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1.13-2.43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0.010</w:t>
            </w:r>
          </w:p>
        </w:tc>
      </w:tr>
      <w:tr w:rsidR="007A1107" w:rsidRPr="00FF25F5" w:rsidTr="00EB1EF6">
        <w:trPr>
          <w:trHeight w:val="308"/>
          <w:jc w:val="center"/>
        </w:trPr>
        <w:tc>
          <w:tcPr>
            <w:tcW w:w="1540" w:type="dxa"/>
            <w:vMerge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TT</w:t>
            </w:r>
          </w:p>
        </w:tc>
        <w:tc>
          <w:tcPr>
            <w:tcW w:w="1701" w:type="dxa"/>
            <w:tcBorders>
              <w:top w:val="nil"/>
            </w:tcBorders>
          </w:tcPr>
          <w:p w:rsidR="007A1107" w:rsidRPr="00236425" w:rsidRDefault="007A1107" w:rsidP="00EB1EF6">
            <w:pPr>
              <w:rPr>
                <w:rFonts w:eastAsia="宋体"/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4/</w:t>
            </w:r>
            <w:r>
              <w:rPr>
                <w:rFonts w:eastAsia="宋体" w:hint="eastAsia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961ECB" w:rsidRDefault="007A1107" w:rsidP="00EB1EF6">
            <w:pPr>
              <w:rPr>
                <w:rFonts w:eastAsia="宋体"/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</w:t>
            </w:r>
            <w:r>
              <w:rPr>
                <w:rFonts w:eastAsia="宋体" w:hint="eastAsia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nil"/>
            </w:tcBorders>
          </w:tcPr>
          <w:p w:rsidR="007A1107" w:rsidRPr="00961ECB" w:rsidRDefault="007A1107" w:rsidP="00EB1EF6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1.01</w:t>
            </w:r>
            <w:r w:rsidRPr="00FF25F5">
              <w:rPr>
                <w:sz w:val="24"/>
                <w:szCs w:val="24"/>
              </w:rPr>
              <w:t>-</w:t>
            </w:r>
            <w:r>
              <w:rPr>
                <w:rFonts w:eastAsia="宋体" w:hint="eastAsia"/>
                <w:sz w:val="24"/>
                <w:szCs w:val="24"/>
              </w:rPr>
              <w:t>1.69</w:t>
            </w:r>
          </w:p>
        </w:tc>
        <w:tc>
          <w:tcPr>
            <w:tcW w:w="992" w:type="dxa"/>
            <w:tcBorders>
              <w:top w:val="nil"/>
            </w:tcBorders>
          </w:tcPr>
          <w:p w:rsidR="007A1107" w:rsidRPr="00961ECB" w:rsidRDefault="007A1107" w:rsidP="00EB1EF6">
            <w:pPr>
              <w:rPr>
                <w:rFonts w:eastAsia="宋体"/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</w:t>
            </w:r>
            <w:r>
              <w:rPr>
                <w:rFonts w:eastAsia="宋体" w:hint="eastAsia"/>
                <w:sz w:val="24"/>
                <w:szCs w:val="24"/>
              </w:rPr>
              <w:t>040</w:t>
            </w:r>
          </w:p>
        </w:tc>
        <w:tc>
          <w:tcPr>
            <w:tcW w:w="1559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0/7</w:t>
            </w:r>
          </w:p>
        </w:tc>
        <w:tc>
          <w:tcPr>
            <w:tcW w:w="1276" w:type="dxa"/>
            <w:tcBorders>
              <w:top w:val="nil"/>
            </w:tcBorders>
          </w:tcPr>
          <w:p w:rsidR="007A1107" w:rsidRPr="00FF25F5" w:rsidRDefault="007A1107" w:rsidP="00EB1EF6">
            <w:pPr>
              <w:ind w:firstLine="180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2.47</w:t>
            </w:r>
          </w:p>
        </w:tc>
        <w:tc>
          <w:tcPr>
            <w:tcW w:w="1417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1.12-5.46</w:t>
            </w:r>
          </w:p>
        </w:tc>
        <w:tc>
          <w:tcPr>
            <w:tcW w:w="993" w:type="dxa"/>
            <w:tcBorders>
              <w:top w:val="nil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0.025</w:t>
            </w:r>
          </w:p>
        </w:tc>
      </w:tr>
      <w:tr w:rsidR="007A1107" w:rsidRPr="00FF25F5" w:rsidTr="00EB1EF6">
        <w:trPr>
          <w:trHeight w:val="324"/>
          <w:jc w:val="center"/>
        </w:trPr>
        <w:tc>
          <w:tcPr>
            <w:tcW w:w="1540" w:type="dxa"/>
            <w:vMerge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kinsoku w:val="0"/>
              <w:autoSpaceDE w:val="0"/>
              <w:autoSpaceDN w:val="0"/>
              <w:spacing w:line="360" w:lineRule="auto"/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CT+TT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:rsidR="007A1107" w:rsidRPr="00236425" w:rsidRDefault="007A1107" w:rsidP="00EB1EF6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27</w:t>
            </w:r>
            <w:r w:rsidRPr="00FF25F5">
              <w:rPr>
                <w:sz w:val="24"/>
                <w:szCs w:val="24"/>
              </w:rPr>
              <w:t>/</w:t>
            </w:r>
            <w:r>
              <w:rPr>
                <w:rFonts w:eastAsia="宋体" w:hint="eastAsia"/>
                <w:sz w:val="24"/>
                <w:szCs w:val="24"/>
              </w:rPr>
              <w:t>102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</w:tcPr>
          <w:p w:rsidR="007A1107" w:rsidRPr="000B3729" w:rsidRDefault="007A1107" w:rsidP="00EB1EF6">
            <w:pPr>
              <w:rPr>
                <w:rFonts w:eastAsia="宋体"/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1.3</w:t>
            </w:r>
            <w:r>
              <w:rPr>
                <w:rFonts w:eastAsia="宋体" w:hint="eastAsia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</w:tcPr>
          <w:p w:rsidR="007A1107" w:rsidRPr="000B3729" w:rsidRDefault="007A1107" w:rsidP="00EB1EF6">
            <w:pPr>
              <w:rPr>
                <w:rFonts w:eastAsia="宋体"/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1.0</w:t>
            </w:r>
            <w:r>
              <w:rPr>
                <w:rFonts w:eastAsia="宋体" w:hint="eastAsia"/>
                <w:sz w:val="24"/>
                <w:szCs w:val="24"/>
              </w:rPr>
              <w:t>5</w:t>
            </w:r>
            <w:r w:rsidRPr="00FF25F5">
              <w:rPr>
                <w:sz w:val="24"/>
                <w:szCs w:val="24"/>
              </w:rPr>
              <w:t>-1.</w:t>
            </w:r>
            <w:r>
              <w:rPr>
                <w:rFonts w:eastAsia="宋体" w:hint="eastAsia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:rsidR="007A1107" w:rsidRPr="000B3729" w:rsidRDefault="007A1107" w:rsidP="00EB1EF6">
            <w:pPr>
              <w:rPr>
                <w:rFonts w:eastAsia="宋体"/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</w:t>
            </w:r>
            <w:r>
              <w:rPr>
                <w:rFonts w:eastAsia="宋体" w:hint="eastAsia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6/47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:rsidR="007A1107" w:rsidRPr="00FC145F" w:rsidRDefault="007A1107" w:rsidP="00EB1EF6">
            <w:pPr>
              <w:ind w:firstLine="18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2.40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</w:tcPr>
          <w:p w:rsidR="007A1107" w:rsidRPr="00FC145F" w:rsidRDefault="007A1107" w:rsidP="00EB1EF6">
            <w:pPr>
              <w:rPr>
                <w:rFonts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eastAsia="宋体" w:hint="eastAsia"/>
                <w:sz w:val="24"/>
                <w:szCs w:val="24"/>
              </w:rPr>
              <w:t>32</w:t>
            </w:r>
            <w:r w:rsidRPr="00FF25F5">
              <w:rPr>
                <w:sz w:val="24"/>
                <w:szCs w:val="24"/>
              </w:rPr>
              <w:t>-</w:t>
            </w:r>
            <w:r>
              <w:rPr>
                <w:rFonts w:eastAsia="宋体" w:hint="eastAsia"/>
                <w:sz w:val="24"/>
                <w:szCs w:val="24"/>
              </w:rPr>
              <w:t>4.39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:rsidR="007A1107" w:rsidRPr="00FF25F5" w:rsidRDefault="007A1107" w:rsidP="00EB1EF6">
            <w:pPr>
              <w:rPr>
                <w:sz w:val="24"/>
                <w:szCs w:val="24"/>
              </w:rPr>
            </w:pPr>
            <w:r w:rsidRPr="00FF25F5">
              <w:rPr>
                <w:sz w:val="24"/>
                <w:szCs w:val="24"/>
              </w:rPr>
              <w:t>0.004</w:t>
            </w:r>
          </w:p>
        </w:tc>
      </w:tr>
    </w:tbl>
    <w:p w:rsidR="007A1107" w:rsidRPr="00FF25F5" w:rsidRDefault="007A1107" w:rsidP="007A1107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r w:rsidRPr="00FF25F5">
        <w:rPr>
          <w:sz w:val="24"/>
          <w:szCs w:val="24"/>
        </w:rPr>
        <w:t>The bold values indicate p value &lt; 0.05.</w:t>
      </w:r>
    </w:p>
    <w:p w:rsidR="007A1107" w:rsidRPr="00FF25F5" w:rsidRDefault="007A1107" w:rsidP="007A1107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proofErr w:type="spellStart"/>
      <w:r w:rsidRPr="00FF25F5">
        <w:rPr>
          <w:sz w:val="24"/>
          <w:szCs w:val="24"/>
          <w:vertAlign w:val="superscript"/>
        </w:rPr>
        <w:lastRenderedPageBreak/>
        <w:t>a</w:t>
      </w:r>
      <w:r w:rsidRPr="00FF25F5">
        <w:rPr>
          <w:sz w:val="24"/>
          <w:szCs w:val="24"/>
        </w:rPr>
        <w:t>Data</w:t>
      </w:r>
      <w:proofErr w:type="spellEnd"/>
      <w:r w:rsidRPr="00FF25F5">
        <w:rPr>
          <w:sz w:val="24"/>
          <w:szCs w:val="24"/>
        </w:rPr>
        <w:t xml:space="preserve"> were calculated using a multivariable Cox model that adjusted for age and lymph node metastasis.</w:t>
      </w:r>
    </w:p>
    <w:p w:rsidR="007A1107" w:rsidRPr="00FF25F5" w:rsidRDefault="007A1107" w:rsidP="007A1107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proofErr w:type="spellStart"/>
      <w:r w:rsidRPr="00FF25F5">
        <w:rPr>
          <w:sz w:val="24"/>
          <w:szCs w:val="24"/>
          <w:vertAlign w:val="superscript"/>
        </w:rPr>
        <w:t>b</w:t>
      </w:r>
      <w:r w:rsidRPr="00FF25F5">
        <w:rPr>
          <w:sz w:val="24"/>
          <w:szCs w:val="24"/>
        </w:rPr>
        <w:t>Data</w:t>
      </w:r>
      <w:proofErr w:type="spellEnd"/>
      <w:r w:rsidRPr="00FF25F5">
        <w:rPr>
          <w:sz w:val="24"/>
          <w:szCs w:val="24"/>
        </w:rPr>
        <w:t xml:space="preserve"> were calculated using a multivariable Cox model that adjusted for gender and lymph node metastasis.</w:t>
      </w:r>
    </w:p>
    <w:p w:rsidR="007A1107" w:rsidRPr="00FF25F5" w:rsidRDefault="007A1107" w:rsidP="007A1107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proofErr w:type="spellStart"/>
      <w:r w:rsidRPr="00FF25F5">
        <w:rPr>
          <w:sz w:val="24"/>
          <w:szCs w:val="24"/>
          <w:vertAlign w:val="superscript"/>
        </w:rPr>
        <w:t>c</w:t>
      </w:r>
      <w:r w:rsidRPr="00FF25F5">
        <w:rPr>
          <w:sz w:val="24"/>
          <w:szCs w:val="24"/>
        </w:rPr>
        <w:t>Data</w:t>
      </w:r>
      <w:proofErr w:type="spellEnd"/>
      <w:r w:rsidRPr="00FF25F5">
        <w:rPr>
          <w:sz w:val="24"/>
          <w:szCs w:val="24"/>
        </w:rPr>
        <w:t xml:space="preserve"> were calculated using a multivariable Cox model that adjusted for gender, age and lymph node metastasis.</w:t>
      </w:r>
    </w:p>
    <w:p w:rsidR="007A1107" w:rsidRDefault="007A1107" w:rsidP="007A1107">
      <w:pPr>
        <w:kinsoku w:val="0"/>
        <w:autoSpaceDE w:val="0"/>
        <w:autoSpaceDN w:val="0"/>
        <w:spacing w:line="360" w:lineRule="auto"/>
        <w:jc w:val="left"/>
        <w:rPr>
          <w:rFonts w:eastAsia="宋体"/>
          <w:sz w:val="24"/>
          <w:szCs w:val="24"/>
        </w:rPr>
      </w:pPr>
      <w:proofErr w:type="spellStart"/>
      <w:r w:rsidRPr="00FF25F5">
        <w:rPr>
          <w:bCs/>
          <w:sz w:val="24"/>
          <w:szCs w:val="24"/>
          <w:vertAlign w:val="superscript"/>
        </w:rPr>
        <w:t>d</w:t>
      </w:r>
      <w:r w:rsidRPr="00FF25F5">
        <w:rPr>
          <w:sz w:val="24"/>
          <w:szCs w:val="24"/>
        </w:rPr>
        <w:t>Data</w:t>
      </w:r>
      <w:proofErr w:type="spellEnd"/>
      <w:r w:rsidRPr="00FF25F5">
        <w:rPr>
          <w:sz w:val="24"/>
          <w:szCs w:val="24"/>
        </w:rPr>
        <w:t xml:space="preserve"> were not available.</w:t>
      </w:r>
    </w:p>
    <w:p w:rsidR="007A1107" w:rsidRPr="00050F94" w:rsidRDefault="007A1107" w:rsidP="007A1107">
      <w:pPr>
        <w:kinsoku w:val="0"/>
        <w:autoSpaceDE w:val="0"/>
        <w:autoSpaceDN w:val="0"/>
        <w:spacing w:line="360" w:lineRule="auto"/>
        <w:rPr>
          <w:rFonts w:eastAsia="宋体"/>
          <w:sz w:val="24"/>
          <w:szCs w:val="24"/>
        </w:rPr>
      </w:pPr>
      <w:r w:rsidRPr="00050F94">
        <w:rPr>
          <w:rFonts w:eastAsia="宋体" w:hint="eastAsia"/>
          <w:sz w:val="24"/>
          <w:szCs w:val="24"/>
          <w:vertAlign w:val="superscript"/>
        </w:rPr>
        <w:t>e</w:t>
      </w:r>
      <w:r w:rsidRPr="00050F94">
        <w:rPr>
          <w:sz w:val="24"/>
          <w:szCs w:val="24"/>
          <w:vertAlign w:val="superscript"/>
        </w:rPr>
        <w:t xml:space="preserve"> </w:t>
      </w:r>
      <w:r w:rsidRPr="00FF25F5">
        <w:rPr>
          <w:sz w:val="24"/>
          <w:szCs w:val="24"/>
        </w:rPr>
        <w:t>Data were calculated using a multivariable Cox model that</w:t>
      </w:r>
      <w:r>
        <w:rPr>
          <w:sz w:val="24"/>
          <w:szCs w:val="24"/>
        </w:rPr>
        <w:t xml:space="preserve"> adjusted for gender, ag</w:t>
      </w:r>
      <w:r>
        <w:rPr>
          <w:rFonts w:eastAsia="宋体" w:hint="eastAsia"/>
          <w:sz w:val="24"/>
          <w:szCs w:val="24"/>
        </w:rPr>
        <w:t>e</w:t>
      </w:r>
      <w:r w:rsidRPr="00FF25F5">
        <w:rPr>
          <w:sz w:val="24"/>
          <w:szCs w:val="24"/>
        </w:rPr>
        <w:t>.</w:t>
      </w:r>
    </w:p>
    <w:p w:rsidR="007A1107" w:rsidRPr="00FF25F5" w:rsidRDefault="007A1107" w:rsidP="007A1107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  <w:r w:rsidRPr="00FF25F5">
        <w:rPr>
          <w:sz w:val="24"/>
          <w:szCs w:val="24"/>
        </w:rPr>
        <w:t>Abbreviations: HR, hazard ratio; CI, Confidence Interval.</w:t>
      </w:r>
    </w:p>
    <w:p w:rsidR="007A1107" w:rsidRPr="00FF25F5" w:rsidRDefault="007A1107" w:rsidP="007A1107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</w:p>
    <w:p w:rsidR="007A1107" w:rsidRPr="00FF25F5" w:rsidRDefault="007A1107" w:rsidP="007A1107">
      <w:pPr>
        <w:kinsoku w:val="0"/>
        <w:autoSpaceDE w:val="0"/>
        <w:autoSpaceDN w:val="0"/>
        <w:spacing w:line="360" w:lineRule="auto"/>
        <w:jc w:val="left"/>
        <w:rPr>
          <w:bCs/>
          <w:sz w:val="24"/>
          <w:szCs w:val="24"/>
        </w:rPr>
      </w:pPr>
    </w:p>
    <w:p w:rsidR="007A1107" w:rsidRPr="007A1107" w:rsidRDefault="007A1107" w:rsidP="004C71A0">
      <w:pPr>
        <w:autoSpaceDE w:val="0"/>
        <w:autoSpaceDN w:val="0"/>
        <w:adjustRightInd w:val="0"/>
        <w:jc w:val="left"/>
        <w:rPr>
          <w:rFonts w:eastAsia="宋体" w:hint="eastAsia"/>
          <w:kern w:val="0"/>
          <w:sz w:val="24"/>
          <w:szCs w:val="24"/>
        </w:rPr>
      </w:pPr>
    </w:p>
    <w:p w:rsidR="004C71A0" w:rsidRDefault="004C71A0" w:rsidP="004C71A0">
      <w:pPr>
        <w:autoSpaceDE w:val="0"/>
        <w:autoSpaceDN w:val="0"/>
        <w:adjustRightInd w:val="0"/>
        <w:spacing w:line="400" w:lineRule="atLeast"/>
        <w:jc w:val="left"/>
        <w:rPr>
          <w:kern w:val="0"/>
          <w:sz w:val="24"/>
          <w:szCs w:val="24"/>
        </w:rPr>
      </w:pPr>
    </w:p>
    <w:p w:rsidR="008D3B85" w:rsidRPr="00112690" w:rsidRDefault="008D3B85" w:rsidP="003365CF">
      <w:pPr>
        <w:kinsoku w:val="0"/>
        <w:autoSpaceDE w:val="0"/>
        <w:autoSpaceDN w:val="0"/>
        <w:spacing w:line="360" w:lineRule="auto"/>
        <w:rPr>
          <w:sz w:val="24"/>
          <w:szCs w:val="24"/>
        </w:rPr>
      </w:pPr>
    </w:p>
    <w:sectPr w:rsidR="008D3B85" w:rsidRPr="00112690" w:rsidSect="005A7F55">
      <w:headerReference w:type="default" r:id="rId7"/>
      <w:pgSz w:w="16838" w:h="11906" w:orient="landscape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37E2" w:rsidRDefault="005137E2">
      <w:r>
        <w:separator/>
      </w:r>
    </w:p>
  </w:endnote>
  <w:endnote w:type="continuationSeparator" w:id="0">
    <w:p w:rsidR="005137E2" w:rsidRDefault="005137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37E2" w:rsidRDefault="005137E2">
      <w:r>
        <w:separator/>
      </w:r>
    </w:p>
  </w:footnote>
  <w:footnote w:type="continuationSeparator" w:id="0">
    <w:p w:rsidR="005137E2" w:rsidRDefault="005137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5E74" w:rsidRDefault="00B14138">
    <w:pPr>
      <w:pStyle w:val="ab"/>
      <w:jc w:val="right"/>
    </w:pPr>
    <w:r>
      <w:fldChar w:fldCharType="begin"/>
    </w:r>
    <w:r w:rsidR="002A5E74">
      <w:instrText xml:space="preserve"> PAGE   \* MERGEFORMAT </w:instrText>
    </w:r>
    <w:r>
      <w:fldChar w:fldCharType="separate"/>
    </w:r>
    <w:r w:rsidR="007A1107">
      <w:rPr>
        <w:noProof/>
      </w:rPr>
      <w:t>5</w:t>
    </w:r>
    <w:r>
      <w:fldChar w:fldCharType="end"/>
    </w:r>
  </w:p>
  <w:p w:rsidR="002A5E74" w:rsidRDefault="002A5E74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/>
  <w:stylePaneFormatFilter w:val="3F01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FEF"/>
    <w:rsid w:val="00020E54"/>
    <w:rsid w:val="000325FA"/>
    <w:rsid w:val="000612EA"/>
    <w:rsid w:val="00062403"/>
    <w:rsid w:val="00084DED"/>
    <w:rsid w:val="00095182"/>
    <w:rsid w:val="000978D6"/>
    <w:rsid w:val="000B0B37"/>
    <w:rsid w:val="000B1367"/>
    <w:rsid w:val="000C4248"/>
    <w:rsid w:val="000C48C4"/>
    <w:rsid w:val="000F121D"/>
    <w:rsid w:val="000F2DE1"/>
    <w:rsid w:val="00112690"/>
    <w:rsid w:val="00141FE4"/>
    <w:rsid w:val="00146F3F"/>
    <w:rsid w:val="00160BC3"/>
    <w:rsid w:val="00172A27"/>
    <w:rsid w:val="00182933"/>
    <w:rsid w:val="00191BE9"/>
    <w:rsid w:val="001B49BD"/>
    <w:rsid w:val="001B7DCA"/>
    <w:rsid w:val="001C5A94"/>
    <w:rsid w:val="001E2067"/>
    <w:rsid w:val="00212031"/>
    <w:rsid w:val="0022104C"/>
    <w:rsid w:val="0022573C"/>
    <w:rsid w:val="0023195B"/>
    <w:rsid w:val="00236834"/>
    <w:rsid w:val="00260E99"/>
    <w:rsid w:val="002625D6"/>
    <w:rsid w:val="00262652"/>
    <w:rsid w:val="002804A4"/>
    <w:rsid w:val="002847E5"/>
    <w:rsid w:val="00290C5E"/>
    <w:rsid w:val="002A0952"/>
    <w:rsid w:val="002A5E74"/>
    <w:rsid w:val="002B4CBD"/>
    <w:rsid w:val="002B71DE"/>
    <w:rsid w:val="002C0051"/>
    <w:rsid w:val="002F4595"/>
    <w:rsid w:val="002F6537"/>
    <w:rsid w:val="00301B3F"/>
    <w:rsid w:val="00320AA2"/>
    <w:rsid w:val="003365CF"/>
    <w:rsid w:val="003542A2"/>
    <w:rsid w:val="00373736"/>
    <w:rsid w:val="003761C8"/>
    <w:rsid w:val="003C2100"/>
    <w:rsid w:val="003D0527"/>
    <w:rsid w:val="003D1A6E"/>
    <w:rsid w:val="003F2DB4"/>
    <w:rsid w:val="004030E9"/>
    <w:rsid w:val="004062BF"/>
    <w:rsid w:val="0041178B"/>
    <w:rsid w:val="00415F34"/>
    <w:rsid w:val="004252D2"/>
    <w:rsid w:val="0043423C"/>
    <w:rsid w:val="004449AA"/>
    <w:rsid w:val="004C71A0"/>
    <w:rsid w:val="004D4C9D"/>
    <w:rsid w:val="004D6443"/>
    <w:rsid w:val="00504CD3"/>
    <w:rsid w:val="005052C0"/>
    <w:rsid w:val="00511CC2"/>
    <w:rsid w:val="005133AC"/>
    <w:rsid w:val="005137E2"/>
    <w:rsid w:val="0052179D"/>
    <w:rsid w:val="00524CE8"/>
    <w:rsid w:val="005307E5"/>
    <w:rsid w:val="005377C4"/>
    <w:rsid w:val="005416E6"/>
    <w:rsid w:val="0055474D"/>
    <w:rsid w:val="005678E7"/>
    <w:rsid w:val="005942CC"/>
    <w:rsid w:val="005A7F55"/>
    <w:rsid w:val="005B2B04"/>
    <w:rsid w:val="005C0E81"/>
    <w:rsid w:val="005C23F5"/>
    <w:rsid w:val="005D3370"/>
    <w:rsid w:val="005F4652"/>
    <w:rsid w:val="00604C47"/>
    <w:rsid w:val="006138BA"/>
    <w:rsid w:val="0062043E"/>
    <w:rsid w:val="00642FBE"/>
    <w:rsid w:val="00664EE4"/>
    <w:rsid w:val="00677E09"/>
    <w:rsid w:val="00687C63"/>
    <w:rsid w:val="0069064D"/>
    <w:rsid w:val="006B57F7"/>
    <w:rsid w:val="006C20A8"/>
    <w:rsid w:val="006D1500"/>
    <w:rsid w:val="006E1DC3"/>
    <w:rsid w:val="006F313F"/>
    <w:rsid w:val="006F7B7E"/>
    <w:rsid w:val="00702299"/>
    <w:rsid w:val="00703CC4"/>
    <w:rsid w:val="00705145"/>
    <w:rsid w:val="007077EB"/>
    <w:rsid w:val="007324C7"/>
    <w:rsid w:val="007326C4"/>
    <w:rsid w:val="00735582"/>
    <w:rsid w:val="00756EA0"/>
    <w:rsid w:val="007A0781"/>
    <w:rsid w:val="007A0BE8"/>
    <w:rsid w:val="007A1107"/>
    <w:rsid w:val="007A2A8E"/>
    <w:rsid w:val="007B0DD2"/>
    <w:rsid w:val="007C0E8F"/>
    <w:rsid w:val="007C61ED"/>
    <w:rsid w:val="007C76AF"/>
    <w:rsid w:val="007D0140"/>
    <w:rsid w:val="007E1766"/>
    <w:rsid w:val="007E3AD5"/>
    <w:rsid w:val="007E6E2C"/>
    <w:rsid w:val="007E716D"/>
    <w:rsid w:val="007F3AD8"/>
    <w:rsid w:val="007F4735"/>
    <w:rsid w:val="007F5A55"/>
    <w:rsid w:val="0080170F"/>
    <w:rsid w:val="00807364"/>
    <w:rsid w:val="00807CC7"/>
    <w:rsid w:val="00820FDE"/>
    <w:rsid w:val="008371A0"/>
    <w:rsid w:val="008673BD"/>
    <w:rsid w:val="00883954"/>
    <w:rsid w:val="00897AB2"/>
    <w:rsid w:val="008A1DA5"/>
    <w:rsid w:val="008B21BB"/>
    <w:rsid w:val="008B5F67"/>
    <w:rsid w:val="008C7149"/>
    <w:rsid w:val="008D3B85"/>
    <w:rsid w:val="008D6991"/>
    <w:rsid w:val="008F2262"/>
    <w:rsid w:val="008F2F23"/>
    <w:rsid w:val="00905B0A"/>
    <w:rsid w:val="00917C8C"/>
    <w:rsid w:val="00934B73"/>
    <w:rsid w:val="009425A9"/>
    <w:rsid w:val="00942946"/>
    <w:rsid w:val="009631D6"/>
    <w:rsid w:val="00972649"/>
    <w:rsid w:val="00986B26"/>
    <w:rsid w:val="009A1CE2"/>
    <w:rsid w:val="009A4D53"/>
    <w:rsid w:val="009B3AF5"/>
    <w:rsid w:val="009B64FB"/>
    <w:rsid w:val="009C1FC0"/>
    <w:rsid w:val="009D7360"/>
    <w:rsid w:val="00A07C7B"/>
    <w:rsid w:val="00A15D17"/>
    <w:rsid w:val="00A31995"/>
    <w:rsid w:val="00A32C0F"/>
    <w:rsid w:val="00A41D69"/>
    <w:rsid w:val="00A45FC3"/>
    <w:rsid w:val="00A50072"/>
    <w:rsid w:val="00A54340"/>
    <w:rsid w:val="00A62665"/>
    <w:rsid w:val="00A9177D"/>
    <w:rsid w:val="00A92205"/>
    <w:rsid w:val="00A95194"/>
    <w:rsid w:val="00AA5058"/>
    <w:rsid w:val="00AB0D77"/>
    <w:rsid w:val="00AB3F42"/>
    <w:rsid w:val="00AC014F"/>
    <w:rsid w:val="00AD565B"/>
    <w:rsid w:val="00AE03DC"/>
    <w:rsid w:val="00B00897"/>
    <w:rsid w:val="00B14138"/>
    <w:rsid w:val="00B21ED6"/>
    <w:rsid w:val="00B26AE7"/>
    <w:rsid w:val="00B3313C"/>
    <w:rsid w:val="00B36027"/>
    <w:rsid w:val="00B36049"/>
    <w:rsid w:val="00B40B55"/>
    <w:rsid w:val="00B41A1E"/>
    <w:rsid w:val="00B565C4"/>
    <w:rsid w:val="00B614AB"/>
    <w:rsid w:val="00B7396B"/>
    <w:rsid w:val="00B84E57"/>
    <w:rsid w:val="00B87746"/>
    <w:rsid w:val="00BC6F7E"/>
    <w:rsid w:val="00BD0642"/>
    <w:rsid w:val="00BD7CB8"/>
    <w:rsid w:val="00BE6D8D"/>
    <w:rsid w:val="00C05A97"/>
    <w:rsid w:val="00C07FBB"/>
    <w:rsid w:val="00C10D9D"/>
    <w:rsid w:val="00C12AE4"/>
    <w:rsid w:val="00C22549"/>
    <w:rsid w:val="00C4075B"/>
    <w:rsid w:val="00C44CCA"/>
    <w:rsid w:val="00C51F08"/>
    <w:rsid w:val="00C52E66"/>
    <w:rsid w:val="00C55DE6"/>
    <w:rsid w:val="00C60F76"/>
    <w:rsid w:val="00C645EB"/>
    <w:rsid w:val="00C76628"/>
    <w:rsid w:val="00CA0577"/>
    <w:rsid w:val="00CA0E0F"/>
    <w:rsid w:val="00CD1795"/>
    <w:rsid w:val="00CD2C0B"/>
    <w:rsid w:val="00CD362F"/>
    <w:rsid w:val="00CD4C51"/>
    <w:rsid w:val="00CD5ED5"/>
    <w:rsid w:val="00CE10D3"/>
    <w:rsid w:val="00CF3C94"/>
    <w:rsid w:val="00CF73DB"/>
    <w:rsid w:val="00D1339C"/>
    <w:rsid w:val="00D40425"/>
    <w:rsid w:val="00D63DF3"/>
    <w:rsid w:val="00D75B06"/>
    <w:rsid w:val="00D833E8"/>
    <w:rsid w:val="00D864A3"/>
    <w:rsid w:val="00DA13A7"/>
    <w:rsid w:val="00DA217B"/>
    <w:rsid w:val="00DA36F0"/>
    <w:rsid w:val="00DB123C"/>
    <w:rsid w:val="00DC1F22"/>
    <w:rsid w:val="00DD311F"/>
    <w:rsid w:val="00DD4B8D"/>
    <w:rsid w:val="00DE2068"/>
    <w:rsid w:val="00DE246A"/>
    <w:rsid w:val="00DF65C9"/>
    <w:rsid w:val="00E03EF6"/>
    <w:rsid w:val="00E2343B"/>
    <w:rsid w:val="00E7404C"/>
    <w:rsid w:val="00E75806"/>
    <w:rsid w:val="00E75B93"/>
    <w:rsid w:val="00E82AA7"/>
    <w:rsid w:val="00E85A87"/>
    <w:rsid w:val="00E904AB"/>
    <w:rsid w:val="00E91FFF"/>
    <w:rsid w:val="00E92429"/>
    <w:rsid w:val="00EA3287"/>
    <w:rsid w:val="00EA7FE9"/>
    <w:rsid w:val="00EB11E2"/>
    <w:rsid w:val="00EC2D97"/>
    <w:rsid w:val="00EC3E28"/>
    <w:rsid w:val="00ED2895"/>
    <w:rsid w:val="00EE6303"/>
    <w:rsid w:val="00F161BC"/>
    <w:rsid w:val="00F27C3E"/>
    <w:rsid w:val="00F3092F"/>
    <w:rsid w:val="00F41848"/>
    <w:rsid w:val="00F42F22"/>
    <w:rsid w:val="00F44958"/>
    <w:rsid w:val="00F463AB"/>
    <w:rsid w:val="00F56296"/>
    <w:rsid w:val="00F64E3A"/>
    <w:rsid w:val="00F662E1"/>
    <w:rsid w:val="00F83309"/>
    <w:rsid w:val="00F83F96"/>
    <w:rsid w:val="00F84802"/>
    <w:rsid w:val="00FB4EF3"/>
    <w:rsid w:val="00FB68BB"/>
    <w:rsid w:val="00FC2A96"/>
    <w:rsid w:val="00FE7D95"/>
    <w:rsid w:val="0130094D"/>
    <w:rsid w:val="013B02DE"/>
    <w:rsid w:val="014D42CB"/>
    <w:rsid w:val="01937136"/>
    <w:rsid w:val="01B37167"/>
    <w:rsid w:val="01CC31A2"/>
    <w:rsid w:val="020350BD"/>
    <w:rsid w:val="034D183A"/>
    <w:rsid w:val="03A67F43"/>
    <w:rsid w:val="03AC2AD2"/>
    <w:rsid w:val="03FF682E"/>
    <w:rsid w:val="0400285C"/>
    <w:rsid w:val="04476508"/>
    <w:rsid w:val="05025418"/>
    <w:rsid w:val="05063631"/>
    <w:rsid w:val="053A5D68"/>
    <w:rsid w:val="05837B0B"/>
    <w:rsid w:val="062A5C6D"/>
    <w:rsid w:val="064F7B8D"/>
    <w:rsid w:val="06AB7B74"/>
    <w:rsid w:val="06F04ECF"/>
    <w:rsid w:val="07057E65"/>
    <w:rsid w:val="070A0F12"/>
    <w:rsid w:val="072C4B52"/>
    <w:rsid w:val="08476270"/>
    <w:rsid w:val="08907B41"/>
    <w:rsid w:val="08B1146D"/>
    <w:rsid w:val="08C9643D"/>
    <w:rsid w:val="08EE0141"/>
    <w:rsid w:val="09202759"/>
    <w:rsid w:val="0965409E"/>
    <w:rsid w:val="097634D8"/>
    <w:rsid w:val="09A67F63"/>
    <w:rsid w:val="0A482193"/>
    <w:rsid w:val="0A850231"/>
    <w:rsid w:val="0A954CE0"/>
    <w:rsid w:val="0AAE53FA"/>
    <w:rsid w:val="0AFA1AC7"/>
    <w:rsid w:val="0B652913"/>
    <w:rsid w:val="0B655E5B"/>
    <w:rsid w:val="0B836F7E"/>
    <w:rsid w:val="0B847DDC"/>
    <w:rsid w:val="0BB74CCB"/>
    <w:rsid w:val="0CB15478"/>
    <w:rsid w:val="0CDD1E95"/>
    <w:rsid w:val="0DAB2CAF"/>
    <w:rsid w:val="0DCA2B94"/>
    <w:rsid w:val="0DEB014A"/>
    <w:rsid w:val="0E162245"/>
    <w:rsid w:val="0E6C0F84"/>
    <w:rsid w:val="0E860B0B"/>
    <w:rsid w:val="0EE92F22"/>
    <w:rsid w:val="0F084D84"/>
    <w:rsid w:val="0F3C6EB3"/>
    <w:rsid w:val="0F6407E2"/>
    <w:rsid w:val="0F6F2815"/>
    <w:rsid w:val="10111671"/>
    <w:rsid w:val="10112F26"/>
    <w:rsid w:val="10432C52"/>
    <w:rsid w:val="106D4AC8"/>
    <w:rsid w:val="10C713A1"/>
    <w:rsid w:val="10D93364"/>
    <w:rsid w:val="10F82526"/>
    <w:rsid w:val="113E5001"/>
    <w:rsid w:val="113F4ED9"/>
    <w:rsid w:val="11583FF9"/>
    <w:rsid w:val="11E6232B"/>
    <w:rsid w:val="12804FE5"/>
    <w:rsid w:val="12F9175B"/>
    <w:rsid w:val="13097999"/>
    <w:rsid w:val="130C4089"/>
    <w:rsid w:val="130D36E6"/>
    <w:rsid w:val="13490635"/>
    <w:rsid w:val="13537FD1"/>
    <w:rsid w:val="13A724B7"/>
    <w:rsid w:val="13D45E2C"/>
    <w:rsid w:val="1404166E"/>
    <w:rsid w:val="1475484E"/>
    <w:rsid w:val="150B5A8D"/>
    <w:rsid w:val="154F49B0"/>
    <w:rsid w:val="15520297"/>
    <w:rsid w:val="1556625F"/>
    <w:rsid w:val="157376CD"/>
    <w:rsid w:val="158043E8"/>
    <w:rsid w:val="15C21969"/>
    <w:rsid w:val="15C23DDA"/>
    <w:rsid w:val="15CA37EF"/>
    <w:rsid w:val="15DF0330"/>
    <w:rsid w:val="166F73BE"/>
    <w:rsid w:val="168D61D7"/>
    <w:rsid w:val="171A5B89"/>
    <w:rsid w:val="17370F16"/>
    <w:rsid w:val="173A3355"/>
    <w:rsid w:val="17805592"/>
    <w:rsid w:val="17842754"/>
    <w:rsid w:val="18227A8E"/>
    <w:rsid w:val="18AE43C1"/>
    <w:rsid w:val="18B118EB"/>
    <w:rsid w:val="18B16594"/>
    <w:rsid w:val="18C6012F"/>
    <w:rsid w:val="19B34362"/>
    <w:rsid w:val="1A0961D2"/>
    <w:rsid w:val="1B323C8E"/>
    <w:rsid w:val="1BD04816"/>
    <w:rsid w:val="1C1A076C"/>
    <w:rsid w:val="1C451434"/>
    <w:rsid w:val="1CA16CC8"/>
    <w:rsid w:val="1CB36D69"/>
    <w:rsid w:val="1CB60FAD"/>
    <w:rsid w:val="1CD73F19"/>
    <w:rsid w:val="1CF26C3E"/>
    <w:rsid w:val="1D38494B"/>
    <w:rsid w:val="1D4A5302"/>
    <w:rsid w:val="1D891A46"/>
    <w:rsid w:val="1DB3144E"/>
    <w:rsid w:val="1E2819A9"/>
    <w:rsid w:val="1EDE699E"/>
    <w:rsid w:val="1F0829F4"/>
    <w:rsid w:val="1F984045"/>
    <w:rsid w:val="1FD005F4"/>
    <w:rsid w:val="20385D74"/>
    <w:rsid w:val="203F321B"/>
    <w:rsid w:val="20502859"/>
    <w:rsid w:val="205520E4"/>
    <w:rsid w:val="20581631"/>
    <w:rsid w:val="209D3AA2"/>
    <w:rsid w:val="20A324D1"/>
    <w:rsid w:val="20E23F2B"/>
    <w:rsid w:val="21241E28"/>
    <w:rsid w:val="21432E85"/>
    <w:rsid w:val="21983738"/>
    <w:rsid w:val="21C71F97"/>
    <w:rsid w:val="22077CCE"/>
    <w:rsid w:val="221E3C4C"/>
    <w:rsid w:val="22B16EEF"/>
    <w:rsid w:val="23062ACB"/>
    <w:rsid w:val="230708BD"/>
    <w:rsid w:val="230842CA"/>
    <w:rsid w:val="23785693"/>
    <w:rsid w:val="23DA196D"/>
    <w:rsid w:val="23DD1A6B"/>
    <w:rsid w:val="243D77A1"/>
    <w:rsid w:val="24B44DAF"/>
    <w:rsid w:val="24F4663F"/>
    <w:rsid w:val="251D78F2"/>
    <w:rsid w:val="25564A4F"/>
    <w:rsid w:val="25612EF6"/>
    <w:rsid w:val="25934D46"/>
    <w:rsid w:val="26392588"/>
    <w:rsid w:val="26BB2474"/>
    <w:rsid w:val="26ED59BF"/>
    <w:rsid w:val="271016ED"/>
    <w:rsid w:val="27275180"/>
    <w:rsid w:val="279B17B8"/>
    <w:rsid w:val="27AB1FDA"/>
    <w:rsid w:val="28167DEA"/>
    <w:rsid w:val="28212931"/>
    <w:rsid w:val="285C0CB0"/>
    <w:rsid w:val="28AA0EF2"/>
    <w:rsid w:val="28B12714"/>
    <w:rsid w:val="29527219"/>
    <w:rsid w:val="296A395B"/>
    <w:rsid w:val="29A84B9A"/>
    <w:rsid w:val="29C92898"/>
    <w:rsid w:val="29EE5768"/>
    <w:rsid w:val="2A104FCC"/>
    <w:rsid w:val="2A1B332B"/>
    <w:rsid w:val="2A4F477B"/>
    <w:rsid w:val="2A6C2FC1"/>
    <w:rsid w:val="2ABB1F46"/>
    <w:rsid w:val="2B6639C5"/>
    <w:rsid w:val="2BA978B9"/>
    <w:rsid w:val="2BAE3F1B"/>
    <w:rsid w:val="2BBF1DCE"/>
    <w:rsid w:val="2BF42710"/>
    <w:rsid w:val="2C4B6BB6"/>
    <w:rsid w:val="2C7C5384"/>
    <w:rsid w:val="2D3D1C26"/>
    <w:rsid w:val="2D581002"/>
    <w:rsid w:val="2D9517A6"/>
    <w:rsid w:val="2D9D3C54"/>
    <w:rsid w:val="2DC11C29"/>
    <w:rsid w:val="2DCE5F69"/>
    <w:rsid w:val="2DDF498C"/>
    <w:rsid w:val="2DF13A29"/>
    <w:rsid w:val="2E340632"/>
    <w:rsid w:val="2E37408E"/>
    <w:rsid w:val="2E536357"/>
    <w:rsid w:val="2E6F7E22"/>
    <w:rsid w:val="2E81199B"/>
    <w:rsid w:val="2EBC2AD7"/>
    <w:rsid w:val="2ECA5662"/>
    <w:rsid w:val="2ECE1400"/>
    <w:rsid w:val="2F047C48"/>
    <w:rsid w:val="2F055BB1"/>
    <w:rsid w:val="2F2F6EDF"/>
    <w:rsid w:val="2FA315FC"/>
    <w:rsid w:val="2FC34B46"/>
    <w:rsid w:val="2FD72BFA"/>
    <w:rsid w:val="301472FA"/>
    <w:rsid w:val="302160EC"/>
    <w:rsid w:val="30C10EF3"/>
    <w:rsid w:val="30DB7354"/>
    <w:rsid w:val="31057981"/>
    <w:rsid w:val="313C5F43"/>
    <w:rsid w:val="313D357B"/>
    <w:rsid w:val="316C3D99"/>
    <w:rsid w:val="317019D8"/>
    <w:rsid w:val="31E6549E"/>
    <w:rsid w:val="31F644DA"/>
    <w:rsid w:val="3234645B"/>
    <w:rsid w:val="3249384B"/>
    <w:rsid w:val="324962D3"/>
    <w:rsid w:val="326219A6"/>
    <w:rsid w:val="32711423"/>
    <w:rsid w:val="32891ED3"/>
    <w:rsid w:val="32D74CE9"/>
    <w:rsid w:val="32FC3DB2"/>
    <w:rsid w:val="3339154C"/>
    <w:rsid w:val="33411380"/>
    <w:rsid w:val="33545670"/>
    <w:rsid w:val="335F6A1A"/>
    <w:rsid w:val="338C12E8"/>
    <w:rsid w:val="346D520D"/>
    <w:rsid w:val="34743120"/>
    <w:rsid w:val="34A357DD"/>
    <w:rsid w:val="34A42C55"/>
    <w:rsid w:val="34BA545D"/>
    <w:rsid w:val="35405B18"/>
    <w:rsid w:val="359A4B15"/>
    <w:rsid w:val="35B30245"/>
    <w:rsid w:val="35F558C0"/>
    <w:rsid w:val="3650715B"/>
    <w:rsid w:val="36554128"/>
    <w:rsid w:val="36702564"/>
    <w:rsid w:val="36C76148"/>
    <w:rsid w:val="36E168CE"/>
    <w:rsid w:val="37172716"/>
    <w:rsid w:val="372053F6"/>
    <w:rsid w:val="373168CE"/>
    <w:rsid w:val="378F0BAB"/>
    <w:rsid w:val="37913D65"/>
    <w:rsid w:val="37A02A7A"/>
    <w:rsid w:val="387F2F3D"/>
    <w:rsid w:val="38D62BA9"/>
    <w:rsid w:val="38E6674A"/>
    <w:rsid w:val="39246C77"/>
    <w:rsid w:val="3933395C"/>
    <w:rsid w:val="393C3202"/>
    <w:rsid w:val="393D6135"/>
    <w:rsid w:val="394C2970"/>
    <w:rsid w:val="394D6047"/>
    <w:rsid w:val="39DC047C"/>
    <w:rsid w:val="39E45EBD"/>
    <w:rsid w:val="3A0C13E8"/>
    <w:rsid w:val="3A1919EF"/>
    <w:rsid w:val="3A21437A"/>
    <w:rsid w:val="3A2270BA"/>
    <w:rsid w:val="3A270F01"/>
    <w:rsid w:val="3A55337E"/>
    <w:rsid w:val="3ACE5A60"/>
    <w:rsid w:val="3ADE4891"/>
    <w:rsid w:val="3B184DC4"/>
    <w:rsid w:val="3B4C00F7"/>
    <w:rsid w:val="3B4D63CA"/>
    <w:rsid w:val="3B522055"/>
    <w:rsid w:val="3B877353"/>
    <w:rsid w:val="3B8E31C2"/>
    <w:rsid w:val="3BAF7BF9"/>
    <w:rsid w:val="3BB16F59"/>
    <w:rsid w:val="3BE35D6F"/>
    <w:rsid w:val="3C2420A6"/>
    <w:rsid w:val="3C6E4D57"/>
    <w:rsid w:val="3CC0175A"/>
    <w:rsid w:val="3CC344EB"/>
    <w:rsid w:val="3D61561F"/>
    <w:rsid w:val="3D7B6FBF"/>
    <w:rsid w:val="3DA0665B"/>
    <w:rsid w:val="3E232926"/>
    <w:rsid w:val="3E7B24D9"/>
    <w:rsid w:val="3E8B5313"/>
    <w:rsid w:val="3ED37F13"/>
    <w:rsid w:val="3EEB0E16"/>
    <w:rsid w:val="3F1F6F56"/>
    <w:rsid w:val="3F8352F7"/>
    <w:rsid w:val="3F863D5B"/>
    <w:rsid w:val="3F9B4E4B"/>
    <w:rsid w:val="3FF94C1B"/>
    <w:rsid w:val="4013534E"/>
    <w:rsid w:val="40657460"/>
    <w:rsid w:val="40AB701F"/>
    <w:rsid w:val="40E628B3"/>
    <w:rsid w:val="40E67F6F"/>
    <w:rsid w:val="410B5DD5"/>
    <w:rsid w:val="412E6D87"/>
    <w:rsid w:val="416B73F6"/>
    <w:rsid w:val="418A4E6D"/>
    <w:rsid w:val="41A525B7"/>
    <w:rsid w:val="41B9652B"/>
    <w:rsid w:val="41FF555C"/>
    <w:rsid w:val="422034C8"/>
    <w:rsid w:val="4238502E"/>
    <w:rsid w:val="42717897"/>
    <w:rsid w:val="42A236AE"/>
    <w:rsid w:val="42A9528A"/>
    <w:rsid w:val="42CB5917"/>
    <w:rsid w:val="42E2733C"/>
    <w:rsid w:val="43052389"/>
    <w:rsid w:val="430F48A7"/>
    <w:rsid w:val="431C4816"/>
    <w:rsid w:val="43890D04"/>
    <w:rsid w:val="43A73EA5"/>
    <w:rsid w:val="43D0401C"/>
    <w:rsid w:val="444543FE"/>
    <w:rsid w:val="44747F53"/>
    <w:rsid w:val="44D41BA5"/>
    <w:rsid w:val="44D72B6A"/>
    <w:rsid w:val="44E823BE"/>
    <w:rsid w:val="44F81EE2"/>
    <w:rsid w:val="455B54BC"/>
    <w:rsid w:val="45BA5495"/>
    <w:rsid w:val="46413FC5"/>
    <w:rsid w:val="46F0492E"/>
    <w:rsid w:val="46F678A0"/>
    <w:rsid w:val="475744F8"/>
    <w:rsid w:val="47AE7262"/>
    <w:rsid w:val="47B05C70"/>
    <w:rsid w:val="48975877"/>
    <w:rsid w:val="48BA60A2"/>
    <w:rsid w:val="49286AC7"/>
    <w:rsid w:val="49515D3B"/>
    <w:rsid w:val="49653FBA"/>
    <w:rsid w:val="49701605"/>
    <w:rsid w:val="49706229"/>
    <w:rsid w:val="49E64A3C"/>
    <w:rsid w:val="4A410082"/>
    <w:rsid w:val="4A68130E"/>
    <w:rsid w:val="4A8B4938"/>
    <w:rsid w:val="4B3E6B2E"/>
    <w:rsid w:val="4B662077"/>
    <w:rsid w:val="4BF961CF"/>
    <w:rsid w:val="4C1F63F7"/>
    <w:rsid w:val="4C7878D3"/>
    <w:rsid w:val="4CB31EB1"/>
    <w:rsid w:val="4CD82BF5"/>
    <w:rsid w:val="4CE9360C"/>
    <w:rsid w:val="4D0033ED"/>
    <w:rsid w:val="4D030AF4"/>
    <w:rsid w:val="4D077BD6"/>
    <w:rsid w:val="4DCC2576"/>
    <w:rsid w:val="4E0447D1"/>
    <w:rsid w:val="4E557115"/>
    <w:rsid w:val="4E6174EB"/>
    <w:rsid w:val="4E787298"/>
    <w:rsid w:val="4EA62DC9"/>
    <w:rsid w:val="4F112126"/>
    <w:rsid w:val="4F50490A"/>
    <w:rsid w:val="4F935ED4"/>
    <w:rsid w:val="4FC1022D"/>
    <w:rsid w:val="4FEF5696"/>
    <w:rsid w:val="503E7D2B"/>
    <w:rsid w:val="5058029A"/>
    <w:rsid w:val="50AD5C3F"/>
    <w:rsid w:val="51203BF0"/>
    <w:rsid w:val="51C804CE"/>
    <w:rsid w:val="51E15A3F"/>
    <w:rsid w:val="51E54C66"/>
    <w:rsid w:val="521E434B"/>
    <w:rsid w:val="521E754A"/>
    <w:rsid w:val="52C07219"/>
    <w:rsid w:val="53386AF2"/>
    <w:rsid w:val="53CB204F"/>
    <w:rsid w:val="53CC4910"/>
    <w:rsid w:val="53EE1AE9"/>
    <w:rsid w:val="54236FA2"/>
    <w:rsid w:val="54A22452"/>
    <w:rsid w:val="54DC4D24"/>
    <w:rsid w:val="551D1533"/>
    <w:rsid w:val="555753F4"/>
    <w:rsid w:val="561733DF"/>
    <w:rsid w:val="565A71AD"/>
    <w:rsid w:val="565C1F3F"/>
    <w:rsid w:val="56B718B5"/>
    <w:rsid w:val="57260B69"/>
    <w:rsid w:val="57407C6F"/>
    <w:rsid w:val="57481805"/>
    <w:rsid w:val="57645706"/>
    <w:rsid w:val="57701494"/>
    <w:rsid w:val="57811B06"/>
    <w:rsid w:val="57A95708"/>
    <w:rsid w:val="57B800C2"/>
    <w:rsid w:val="58F13BBD"/>
    <w:rsid w:val="590152A7"/>
    <w:rsid w:val="59143816"/>
    <w:rsid w:val="5961282F"/>
    <w:rsid w:val="599E1484"/>
    <w:rsid w:val="59BD67E4"/>
    <w:rsid w:val="59CE79E0"/>
    <w:rsid w:val="59F90F88"/>
    <w:rsid w:val="5A29471F"/>
    <w:rsid w:val="5A3F61D5"/>
    <w:rsid w:val="5A660822"/>
    <w:rsid w:val="5A7218C0"/>
    <w:rsid w:val="5A9A09EA"/>
    <w:rsid w:val="5AD51439"/>
    <w:rsid w:val="5B244D5F"/>
    <w:rsid w:val="5B4A65F6"/>
    <w:rsid w:val="5B523F8D"/>
    <w:rsid w:val="5B745ACB"/>
    <w:rsid w:val="5B7575E4"/>
    <w:rsid w:val="5B8B73AF"/>
    <w:rsid w:val="5BB63D55"/>
    <w:rsid w:val="5BD27AFF"/>
    <w:rsid w:val="5C0A3DDC"/>
    <w:rsid w:val="5C3A646A"/>
    <w:rsid w:val="5C4F3616"/>
    <w:rsid w:val="5C910CC7"/>
    <w:rsid w:val="5CCA46F2"/>
    <w:rsid w:val="5CE6698D"/>
    <w:rsid w:val="5CF71E0E"/>
    <w:rsid w:val="5D011CE9"/>
    <w:rsid w:val="5D5B358A"/>
    <w:rsid w:val="5D8C7601"/>
    <w:rsid w:val="5DA92971"/>
    <w:rsid w:val="5DD3461D"/>
    <w:rsid w:val="5E2E75C4"/>
    <w:rsid w:val="5E46755E"/>
    <w:rsid w:val="5E9A33FF"/>
    <w:rsid w:val="5EAE7804"/>
    <w:rsid w:val="5EB73174"/>
    <w:rsid w:val="5F0A5ABB"/>
    <w:rsid w:val="5F7604AC"/>
    <w:rsid w:val="5F960F88"/>
    <w:rsid w:val="5FA4132A"/>
    <w:rsid w:val="5FBD15B2"/>
    <w:rsid w:val="602B3168"/>
    <w:rsid w:val="60A43972"/>
    <w:rsid w:val="60B15DA6"/>
    <w:rsid w:val="60B72B61"/>
    <w:rsid w:val="60BA3163"/>
    <w:rsid w:val="60CE573A"/>
    <w:rsid w:val="60EF5739"/>
    <w:rsid w:val="6144261D"/>
    <w:rsid w:val="61AA5452"/>
    <w:rsid w:val="61DB629E"/>
    <w:rsid w:val="62377F67"/>
    <w:rsid w:val="623E36ED"/>
    <w:rsid w:val="62533B16"/>
    <w:rsid w:val="626048D9"/>
    <w:rsid w:val="62774276"/>
    <w:rsid w:val="627C04C9"/>
    <w:rsid w:val="62C22E73"/>
    <w:rsid w:val="62E7097E"/>
    <w:rsid w:val="631C3506"/>
    <w:rsid w:val="635A4B2D"/>
    <w:rsid w:val="63847536"/>
    <w:rsid w:val="63AC6796"/>
    <w:rsid w:val="63CD5494"/>
    <w:rsid w:val="641D7386"/>
    <w:rsid w:val="64A407A8"/>
    <w:rsid w:val="64CD19DE"/>
    <w:rsid w:val="64F007A1"/>
    <w:rsid w:val="66353BF5"/>
    <w:rsid w:val="66C04F8E"/>
    <w:rsid w:val="670B1B87"/>
    <w:rsid w:val="67464DA4"/>
    <w:rsid w:val="677110C8"/>
    <w:rsid w:val="67D1072E"/>
    <w:rsid w:val="684C0AAD"/>
    <w:rsid w:val="689D7DFC"/>
    <w:rsid w:val="68CA3178"/>
    <w:rsid w:val="69141366"/>
    <w:rsid w:val="6950782B"/>
    <w:rsid w:val="69623086"/>
    <w:rsid w:val="69B5097C"/>
    <w:rsid w:val="6A882ECA"/>
    <w:rsid w:val="6A8F1817"/>
    <w:rsid w:val="6B263FB0"/>
    <w:rsid w:val="6B2C22A5"/>
    <w:rsid w:val="6B6944D1"/>
    <w:rsid w:val="6BBF559C"/>
    <w:rsid w:val="6C113D7D"/>
    <w:rsid w:val="6C3D7B26"/>
    <w:rsid w:val="6C944CB9"/>
    <w:rsid w:val="6D153958"/>
    <w:rsid w:val="6D360A06"/>
    <w:rsid w:val="6D7A415F"/>
    <w:rsid w:val="6D906D41"/>
    <w:rsid w:val="6D997926"/>
    <w:rsid w:val="6DFA3CBE"/>
    <w:rsid w:val="6E46420A"/>
    <w:rsid w:val="6E6E4266"/>
    <w:rsid w:val="6E8D1E8D"/>
    <w:rsid w:val="6F042274"/>
    <w:rsid w:val="6F3D4691"/>
    <w:rsid w:val="6F5A7200"/>
    <w:rsid w:val="6F7D2C22"/>
    <w:rsid w:val="700553A4"/>
    <w:rsid w:val="701F026A"/>
    <w:rsid w:val="702B55A8"/>
    <w:rsid w:val="7041096C"/>
    <w:rsid w:val="70E83D46"/>
    <w:rsid w:val="70FE5C35"/>
    <w:rsid w:val="712A085A"/>
    <w:rsid w:val="715163BD"/>
    <w:rsid w:val="71601796"/>
    <w:rsid w:val="717B34DC"/>
    <w:rsid w:val="71DB3DBA"/>
    <w:rsid w:val="723834E9"/>
    <w:rsid w:val="72CB1198"/>
    <w:rsid w:val="73082CA1"/>
    <w:rsid w:val="73931500"/>
    <w:rsid w:val="73A37CC8"/>
    <w:rsid w:val="73B51302"/>
    <w:rsid w:val="73F24938"/>
    <w:rsid w:val="73F42F18"/>
    <w:rsid w:val="740D6DAF"/>
    <w:rsid w:val="741D596C"/>
    <w:rsid w:val="7437555C"/>
    <w:rsid w:val="74696AD6"/>
    <w:rsid w:val="748334C4"/>
    <w:rsid w:val="74F57136"/>
    <w:rsid w:val="7526174E"/>
    <w:rsid w:val="752B649B"/>
    <w:rsid w:val="753709BA"/>
    <w:rsid w:val="757A524E"/>
    <w:rsid w:val="7638677D"/>
    <w:rsid w:val="76415FB2"/>
    <w:rsid w:val="76960D21"/>
    <w:rsid w:val="77B4128A"/>
    <w:rsid w:val="77C977F3"/>
    <w:rsid w:val="77E070C4"/>
    <w:rsid w:val="77EE2C08"/>
    <w:rsid w:val="78335BD8"/>
    <w:rsid w:val="78416B11"/>
    <w:rsid w:val="786869BA"/>
    <w:rsid w:val="788274EA"/>
    <w:rsid w:val="788E3DAB"/>
    <w:rsid w:val="78C41EE5"/>
    <w:rsid w:val="78D60653"/>
    <w:rsid w:val="79160DB2"/>
    <w:rsid w:val="79BA3128"/>
    <w:rsid w:val="79E5126D"/>
    <w:rsid w:val="7A0539FF"/>
    <w:rsid w:val="7A19064C"/>
    <w:rsid w:val="7A5542CC"/>
    <w:rsid w:val="7A7D5E68"/>
    <w:rsid w:val="7B014D95"/>
    <w:rsid w:val="7B1B6A3E"/>
    <w:rsid w:val="7B604E2E"/>
    <w:rsid w:val="7B65349F"/>
    <w:rsid w:val="7BC91D47"/>
    <w:rsid w:val="7BE3640C"/>
    <w:rsid w:val="7C3914FB"/>
    <w:rsid w:val="7C611B21"/>
    <w:rsid w:val="7C6518AE"/>
    <w:rsid w:val="7C66278E"/>
    <w:rsid w:val="7C925ECE"/>
    <w:rsid w:val="7D4873A7"/>
    <w:rsid w:val="7D4B4E45"/>
    <w:rsid w:val="7D4B55D1"/>
    <w:rsid w:val="7D4C6547"/>
    <w:rsid w:val="7D9D299C"/>
    <w:rsid w:val="7DA94C20"/>
    <w:rsid w:val="7DC90400"/>
    <w:rsid w:val="7E3D170D"/>
    <w:rsid w:val="7E3D480C"/>
    <w:rsid w:val="7E7B677E"/>
    <w:rsid w:val="7F1317C2"/>
    <w:rsid w:val="7F713155"/>
    <w:rsid w:val="7F8F1452"/>
    <w:rsid w:val="7F955064"/>
    <w:rsid w:val="7FC94CD1"/>
    <w:rsid w:val="7FFA1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/>
    <w:lsdException w:name="header" w:semiHidden="0" w:uiPriority="0"/>
    <w:lsdException w:name="footer" w:semiHidden="0" w:uiPriority="0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0" w:unhideWhenUsed="0"/>
    <w:lsdException w:name="Subtitle" w:semiHidden="0" w:uiPriority="11" w:unhideWhenUsed="0" w:qFormat="1"/>
    <w:lsdException w:name="Hyperlink" w:uiPriority="0" w:unhideWhenUsed="0"/>
    <w:lsdException w:name="FollowedHyperlink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unhideWhenUsed="0"/>
    <w:lsdException w:name="HTML Acronym" w:uiPriority="0" w:unhideWhenUsed="0"/>
    <w:lsdException w:name="HTML Cite" w:uiPriority="0" w:unhideWhenUsed="0"/>
    <w:lsdException w:name="HTML Code" w:uiPriority="0" w:unhideWhenUsed="0"/>
    <w:lsdException w:name="HTML Definition" w:uiPriority="0" w:unhideWhenUsed="0"/>
    <w:lsdException w:name="HTML Variable" w:uiPriority="0" w:unhideWhenUsed="0"/>
    <w:lsdException w:name="annotation subject" w:semiHidden="0" w:uiPriority="0"/>
    <w:lsdException w:name="Balloon Text" w:semiHidden="0" w:uiPriority="0"/>
    <w:lsdException w:name="Table Grid" w:uiPriority="59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nhideWhenUsed="0" w:qFormat="1"/>
    <w:lsdException w:name="Light Shading Accent 2" w:semiHidden="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7077EB"/>
    <w:pPr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rsid w:val="007077EB"/>
    <w:pPr>
      <w:spacing w:beforeAutospacing="1" w:afterAutospacing="1"/>
      <w:jc w:val="left"/>
      <w:outlineLvl w:val="0"/>
    </w:pPr>
    <w:rPr>
      <w:rFonts w:ascii="SimSun" w:hAnsi="SimSun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updatedmarker">
    <w:name w:val="updatedmarker"/>
    <w:rsid w:val="007077EB"/>
    <w:rPr>
      <w:rFonts w:ascii="Times New Roman" w:hAnsi="Times New Roman" w:cs="Times New Roman"/>
      <w:color w:val="006400"/>
    </w:rPr>
  </w:style>
  <w:style w:type="character" w:customStyle="1" w:styleId="high-light-bg">
    <w:name w:val="high-light-bg"/>
    <w:basedOn w:val="a0"/>
    <w:rsid w:val="007077EB"/>
  </w:style>
  <w:style w:type="character" w:customStyle="1" w:styleId="texhtml">
    <w:name w:val="texhtml"/>
    <w:rsid w:val="007077EB"/>
    <w:rPr>
      <w:rFonts w:ascii="Times New Roman" w:hAnsi="Times New Roman" w:cs="Times New Roman"/>
      <w:sz w:val="24"/>
      <w:szCs w:val="24"/>
    </w:rPr>
  </w:style>
  <w:style w:type="character" w:styleId="HTML">
    <w:name w:val="HTML Definition"/>
    <w:semiHidden/>
    <w:rsid w:val="007077EB"/>
    <w:rPr>
      <w:rFonts w:ascii="Times New Roman" w:hAnsi="Times New Roman" w:cs="Times New Roman"/>
    </w:rPr>
  </w:style>
  <w:style w:type="character" w:styleId="a3">
    <w:name w:val="Strong"/>
    <w:qFormat/>
    <w:rsid w:val="007077EB"/>
    <w:rPr>
      <w:rFonts w:ascii="Times New Roman" w:hAnsi="Times New Roman" w:cs="Times New Roman"/>
    </w:rPr>
  </w:style>
  <w:style w:type="character" w:customStyle="1" w:styleId="A30">
    <w:name w:val="A3"/>
    <w:rsid w:val="007077EB"/>
    <w:rPr>
      <w:sz w:val="13"/>
    </w:rPr>
  </w:style>
  <w:style w:type="character" w:customStyle="1" w:styleId="high-light-bg5">
    <w:name w:val="high-light-bg5"/>
    <w:rsid w:val="007077EB"/>
    <w:rPr>
      <w:rFonts w:ascii="Times New Roman" w:hAnsi="Times New Roman" w:cs="Times New Roman"/>
      <w:shd w:val="clear" w:color="auto" w:fill="FFFF00"/>
    </w:rPr>
  </w:style>
  <w:style w:type="character" w:customStyle="1" w:styleId="data-lang">
    <w:name w:val="data-lang"/>
    <w:rsid w:val="007077EB"/>
    <w:rPr>
      <w:rFonts w:ascii="Times New Roman" w:hAnsi="Times New Roman" w:cs="Times New Roman"/>
      <w:color w:val="DDDDDD"/>
      <w:sz w:val="21"/>
      <w:szCs w:val="21"/>
      <w:bdr w:val="single" w:sz="6" w:space="0" w:color="FFFFFF"/>
    </w:rPr>
  </w:style>
  <w:style w:type="character" w:customStyle="1" w:styleId="focus">
    <w:name w:val="focus"/>
    <w:rsid w:val="007077EB"/>
    <w:rPr>
      <w:rFonts w:ascii="Times New Roman" w:hAnsi="Times New Roman" w:cs="Times New Roman"/>
    </w:rPr>
  </w:style>
  <w:style w:type="character" w:customStyle="1" w:styleId="CharChar">
    <w:name w:val="Char Char"/>
    <w:rsid w:val="007077EB"/>
    <w:rPr>
      <w:kern w:val="2"/>
      <w:sz w:val="21"/>
      <w:szCs w:val="21"/>
      <w:lang w:eastAsia="zh-CN"/>
    </w:rPr>
  </w:style>
  <w:style w:type="character" w:customStyle="1" w:styleId="high-light">
    <w:name w:val="high-light"/>
    <w:basedOn w:val="a0"/>
    <w:rsid w:val="007077EB"/>
  </w:style>
  <w:style w:type="character" w:styleId="a4">
    <w:name w:val="Hyperlink"/>
    <w:semiHidden/>
    <w:rsid w:val="007077EB"/>
    <w:rPr>
      <w:rFonts w:ascii="Times New Roman" w:hAnsi="Times New Roman" w:cs="Times New Roman"/>
      <w:color w:val="666666"/>
      <w:u w:val="none"/>
    </w:rPr>
  </w:style>
  <w:style w:type="character" w:styleId="HTML0">
    <w:name w:val="HTML Variable"/>
    <w:semiHidden/>
    <w:rsid w:val="007077EB"/>
    <w:rPr>
      <w:rFonts w:ascii="Times New Roman" w:hAnsi="Times New Roman" w:cs="Times New Roman"/>
    </w:rPr>
  </w:style>
  <w:style w:type="character" w:customStyle="1" w:styleId="apple-converted-space">
    <w:name w:val="apple-converted-space"/>
    <w:basedOn w:val="a0"/>
    <w:rsid w:val="007077EB"/>
  </w:style>
  <w:style w:type="character" w:customStyle="1" w:styleId="jrnl">
    <w:name w:val="jrnl"/>
    <w:rsid w:val="007077EB"/>
    <w:rPr>
      <w:rFonts w:ascii="Times New Roman" w:hAnsi="Times New Roman" w:cs="Times New Roman"/>
    </w:rPr>
  </w:style>
  <w:style w:type="character" w:customStyle="1" w:styleId="brokenref">
    <w:name w:val="brokenref"/>
    <w:rsid w:val="007077EB"/>
    <w:rPr>
      <w:rFonts w:ascii="Times New Roman" w:hAnsi="Times New Roman" w:cs="Times New Roman"/>
      <w:vanish/>
    </w:rPr>
  </w:style>
  <w:style w:type="character" w:customStyle="1" w:styleId="CharChar3">
    <w:name w:val="Char Char3"/>
    <w:semiHidden/>
    <w:rsid w:val="007077EB"/>
    <w:rPr>
      <w:b/>
      <w:bCs/>
      <w:kern w:val="2"/>
      <w:lang w:eastAsia="zh-CN"/>
    </w:rPr>
  </w:style>
  <w:style w:type="character" w:styleId="a5">
    <w:name w:val="annotation reference"/>
    <w:unhideWhenUsed/>
    <w:rsid w:val="007077EB"/>
    <w:rPr>
      <w:sz w:val="16"/>
      <w:szCs w:val="16"/>
    </w:rPr>
  </w:style>
  <w:style w:type="character" w:styleId="HTML1">
    <w:name w:val="HTML Cite"/>
    <w:semiHidden/>
    <w:rsid w:val="007077EB"/>
    <w:rPr>
      <w:rFonts w:ascii="Times New Roman" w:hAnsi="Times New Roman" w:cs="Times New Roman"/>
    </w:rPr>
  </w:style>
  <w:style w:type="character" w:styleId="HTML2">
    <w:name w:val="HTML Acronym"/>
    <w:semiHidden/>
    <w:rsid w:val="007077EB"/>
    <w:rPr>
      <w:rFonts w:ascii="Times New Roman" w:hAnsi="Times New Roman" w:cs="Times New Roman"/>
    </w:rPr>
  </w:style>
  <w:style w:type="character" w:customStyle="1" w:styleId="CharChar4">
    <w:name w:val="Char Char4"/>
    <w:semiHidden/>
    <w:rsid w:val="007077EB"/>
    <w:rPr>
      <w:kern w:val="2"/>
      <w:lang w:eastAsia="zh-CN"/>
    </w:rPr>
  </w:style>
  <w:style w:type="character" w:customStyle="1" w:styleId="mwe-math-mathml-inline">
    <w:name w:val="mwe-math-mathml-inline"/>
    <w:rsid w:val="007077EB"/>
    <w:rPr>
      <w:rFonts w:ascii="Times New Roman" w:hAnsi="Times New Roman" w:cs="Times New Roman"/>
      <w:sz w:val="28"/>
      <w:szCs w:val="28"/>
    </w:rPr>
  </w:style>
  <w:style w:type="character" w:customStyle="1" w:styleId="high-light-bg4">
    <w:name w:val="high-light-bg4"/>
    <w:rsid w:val="007077EB"/>
    <w:rPr>
      <w:rFonts w:ascii="Times New Roman" w:hAnsi="Times New Roman" w:cs="Times New Roman"/>
    </w:rPr>
  </w:style>
  <w:style w:type="character" w:styleId="HTML3">
    <w:name w:val="HTML Code"/>
    <w:semiHidden/>
    <w:rsid w:val="007077EB"/>
    <w:rPr>
      <w:rFonts w:ascii="Courier New" w:hAnsi="Courier New" w:cs="Courier New"/>
      <w:sz w:val="20"/>
    </w:rPr>
  </w:style>
  <w:style w:type="character" w:styleId="a6">
    <w:name w:val="Emphasis"/>
    <w:qFormat/>
    <w:rsid w:val="007077EB"/>
    <w:rPr>
      <w:rFonts w:ascii="Times New Roman" w:hAnsi="Times New Roman" w:cs="Times New Roman"/>
    </w:rPr>
  </w:style>
  <w:style w:type="character" w:customStyle="1" w:styleId="15">
    <w:name w:val="15"/>
    <w:rsid w:val="007077EB"/>
    <w:rPr>
      <w:rFonts w:ascii="Times New Roman" w:hAnsi="Times New Roman" w:cs="Times New Roman" w:hint="default"/>
      <w:color w:val="0000FF"/>
      <w:u w:val="single"/>
    </w:rPr>
  </w:style>
  <w:style w:type="character" w:customStyle="1" w:styleId="data-lang6">
    <w:name w:val="data-lang6"/>
    <w:rsid w:val="007077EB"/>
    <w:rPr>
      <w:rFonts w:ascii="Times New Roman" w:hAnsi="Times New Roman" w:cs="Times New Roman"/>
      <w:color w:val="DDDDDD"/>
      <w:sz w:val="21"/>
      <w:szCs w:val="21"/>
      <w:bdr w:val="single" w:sz="6" w:space="0" w:color="FFFFFF"/>
    </w:rPr>
  </w:style>
  <w:style w:type="character" w:customStyle="1" w:styleId="reference">
    <w:name w:val="reference"/>
    <w:rsid w:val="007077EB"/>
    <w:rPr>
      <w:rFonts w:ascii="Times New Roman" w:hAnsi="Times New Roman" w:cs="Times New Roman"/>
      <w:sz w:val="19"/>
      <w:szCs w:val="19"/>
    </w:rPr>
  </w:style>
  <w:style w:type="character" w:styleId="a7">
    <w:name w:val="FollowedHyperlink"/>
    <w:semiHidden/>
    <w:rsid w:val="007077EB"/>
    <w:rPr>
      <w:rFonts w:ascii="Times New Roman" w:hAnsi="Times New Roman" w:cs="Times New Roman"/>
      <w:color w:val="666666"/>
      <w:u w:val="none"/>
    </w:rPr>
  </w:style>
  <w:style w:type="character" w:customStyle="1" w:styleId="CharChar2">
    <w:name w:val="Char Char2"/>
    <w:semiHidden/>
    <w:rsid w:val="007077EB"/>
    <w:rPr>
      <w:rFonts w:ascii="Tahoma" w:hAnsi="Tahoma" w:cs="Tahoma"/>
      <w:kern w:val="2"/>
      <w:sz w:val="16"/>
      <w:szCs w:val="16"/>
      <w:lang w:eastAsia="zh-CN"/>
    </w:rPr>
  </w:style>
  <w:style w:type="character" w:customStyle="1" w:styleId="CharChar1">
    <w:name w:val="Char Char1"/>
    <w:rsid w:val="007077EB"/>
    <w:rPr>
      <w:kern w:val="2"/>
      <w:sz w:val="21"/>
      <w:szCs w:val="21"/>
      <w:lang w:eastAsia="zh-CN"/>
    </w:rPr>
  </w:style>
  <w:style w:type="paragraph" w:customStyle="1" w:styleId="Pa13">
    <w:name w:val="Pa13"/>
    <w:basedOn w:val="Default"/>
    <w:next w:val="Default"/>
    <w:rsid w:val="007077EB"/>
    <w:pPr>
      <w:spacing w:line="201" w:lineRule="atLeast"/>
    </w:pPr>
    <w:rPr>
      <w:rFonts w:eastAsia="SimSun"/>
    </w:rPr>
  </w:style>
  <w:style w:type="paragraph" w:styleId="a8">
    <w:name w:val="Balloon Text"/>
    <w:basedOn w:val="a"/>
    <w:unhideWhenUsed/>
    <w:rsid w:val="007077EB"/>
    <w:rPr>
      <w:rFonts w:ascii="Tahoma" w:hAnsi="Tahoma" w:cs="Tahoma"/>
      <w:sz w:val="16"/>
      <w:szCs w:val="16"/>
    </w:rPr>
  </w:style>
  <w:style w:type="paragraph" w:customStyle="1" w:styleId="Style7">
    <w:name w:val="_Style 7"/>
    <w:basedOn w:val="a"/>
    <w:next w:val="a"/>
    <w:rsid w:val="007077EB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Pa4">
    <w:name w:val="Pa4"/>
    <w:basedOn w:val="Default"/>
    <w:next w:val="Default"/>
    <w:uiPriority w:val="99"/>
    <w:unhideWhenUsed/>
    <w:rsid w:val="007077EB"/>
    <w:pPr>
      <w:spacing w:line="201" w:lineRule="atLeast"/>
    </w:pPr>
  </w:style>
  <w:style w:type="paragraph" w:styleId="a9">
    <w:name w:val="footer"/>
    <w:basedOn w:val="a"/>
    <w:unhideWhenUsed/>
    <w:rsid w:val="007077EB"/>
    <w:pPr>
      <w:tabs>
        <w:tab w:val="center" w:pos="4680"/>
        <w:tab w:val="right" w:pos="9360"/>
      </w:tabs>
    </w:pPr>
  </w:style>
  <w:style w:type="paragraph" w:styleId="aa">
    <w:name w:val="Normal (Web)"/>
    <w:basedOn w:val="a"/>
    <w:semiHidden/>
    <w:rsid w:val="007077EB"/>
    <w:pPr>
      <w:jc w:val="left"/>
    </w:pPr>
    <w:rPr>
      <w:kern w:val="0"/>
      <w:sz w:val="24"/>
    </w:rPr>
  </w:style>
  <w:style w:type="paragraph" w:styleId="ab">
    <w:name w:val="header"/>
    <w:basedOn w:val="a"/>
    <w:unhideWhenUsed/>
    <w:rsid w:val="007077EB"/>
    <w:pPr>
      <w:tabs>
        <w:tab w:val="center" w:pos="4680"/>
        <w:tab w:val="right" w:pos="9360"/>
      </w:tabs>
    </w:pPr>
  </w:style>
  <w:style w:type="paragraph" w:customStyle="1" w:styleId="Style21">
    <w:name w:val="_Style 21"/>
    <w:basedOn w:val="a"/>
    <w:next w:val="a"/>
    <w:rsid w:val="007077EB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Default">
    <w:name w:val="Default"/>
    <w:rsid w:val="007077EB"/>
    <w:pPr>
      <w:widowControl w:val="0"/>
      <w:autoSpaceDE w:val="0"/>
      <w:autoSpaceDN w:val="0"/>
      <w:adjustRightInd w:val="0"/>
    </w:pPr>
    <w:rPr>
      <w:rFonts w:eastAsia="Times New Roman"/>
      <w:color w:val="000000"/>
      <w:sz w:val="24"/>
    </w:rPr>
  </w:style>
  <w:style w:type="paragraph" w:customStyle="1" w:styleId="Style8">
    <w:name w:val="_Style 8"/>
    <w:basedOn w:val="a"/>
    <w:next w:val="a"/>
    <w:rsid w:val="007077EB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styleId="ac">
    <w:name w:val="annotation text"/>
    <w:basedOn w:val="a"/>
    <w:unhideWhenUsed/>
    <w:rsid w:val="007077EB"/>
    <w:rPr>
      <w:sz w:val="20"/>
      <w:szCs w:val="20"/>
    </w:rPr>
  </w:style>
  <w:style w:type="paragraph" w:customStyle="1" w:styleId="Normal1">
    <w:name w:val="Normal1"/>
    <w:basedOn w:val="a"/>
    <w:rsid w:val="007077EB"/>
  </w:style>
  <w:style w:type="paragraph" w:customStyle="1" w:styleId="Style22">
    <w:name w:val="_Style 22"/>
    <w:basedOn w:val="a"/>
    <w:next w:val="a"/>
    <w:rsid w:val="007077EB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styleId="ad">
    <w:name w:val="annotation subject"/>
    <w:basedOn w:val="ac"/>
    <w:next w:val="ac"/>
    <w:unhideWhenUsed/>
    <w:rsid w:val="007077EB"/>
    <w:rPr>
      <w:b/>
      <w:bCs/>
    </w:rPr>
  </w:style>
  <w:style w:type="paragraph" w:customStyle="1" w:styleId="Pa2">
    <w:name w:val="Pa2"/>
    <w:basedOn w:val="Default"/>
    <w:next w:val="Default"/>
    <w:uiPriority w:val="99"/>
    <w:unhideWhenUsed/>
    <w:rsid w:val="007077EB"/>
    <w:pPr>
      <w:spacing w:line="201" w:lineRule="atLeast"/>
    </w:pPr>
  </w:style>
  <w:style w:type="paragraph" w:customStyle="1" w:styleId="ordinary-outputtarget-output">
    <w:name w:val="ordinary-output target-output"/>
    <w:basedOn w:val="a"/>
    <w:rsid w:val="007077EB"/>
    <w:pPr>
      <w:spacing w:before="100" w:beforeAutospacing="1" w:after="100" w:afterAutospacing="1"/>
      <w:jc w:val="left"/>
    </w:pPr>
    <w:rPr>
      <w:rFonts w:ascii="SimSun" w:hAnsi="SimSun" w:cs="Times"/>
      <w:kern w:val="0"/>
    </w:rPr>
  </w:style>
  <w:style w:type="paragraph" w:customStyle="1" w:styleId="Revision1">
    <w:name w:val="Revision1"/>
    <w:semiHidden/>
    <w:rsid w:val="007077EB"/>
    <w:rPr>
      <w:kern w:val="2"/>
      <w:sz w:val="21"/>
      <w:szCs w:val="21"/>
    </w:rPr>
  </w:style>
  <w:style w:type="paragraph" w:customStyle="1" w:styleId="Pa3">
    <w:name w:val="Pa3"/>
    <w:basedOn w:val="Default"/>
    <w:next w:val="Default"/>
    <w:rsid w:val="007077EB"/>
    <w:pPr>
      <w:spacing w:line="180" w:lineRule="atLeast"/>
    </w:pPr>
    <w:rPr>
      <w:rFonts w:eastAsia="SimSun"/>
    </w:rPr>
  </w:style>
  <w:style w:type="paragraph" w:customStyle="1" w:styleId="details1">
    <w:name w:val="details1"/>
    <w:basedOn w:val="a"/>
    <w:rsid w:val="007077EB"/>
    <w:pPr>
      <w:jc w:val="left"/>
    </w:pPr>
    <w:rPr>
      <w:rFonts w:ascii="SimSun" w:hAnsi="SimSun"/>
      <w:kern w:val="0"/>
      <w:sz w:val="22"/>
      <w:szCs w:val="22"/>
    </w:rPr>
  </w:style>
  <w:style w:type="table" w:styleId="ae">
    <w:name w:val="Table Grid"/>
    <w:basedOn w:val="a1"/>
    <w:uiPriority w:val="59"/>
    <w:rsid w:val="007077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29D0F1C-31F9-47DA-B39A-691B5A48E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8</Pages>
  <Words>941</Words>
  <Characters>5365</Characters>
  <Application>Microsoft Office Word</Application>
  <DocSecurity>0</DocSecurity>
  <PresentationFormat/>
  <Lines>44</Lines>
  <Paragraphs>12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Correlation of SNP Rs1050631 in SLC39A6 gene with clinical outcomes in patients with resected gastirc adenocarcinoma in a Chin</vt:lpstr>
    </vt:vector>
  </TitlesOfParts>
  <Company>lily</Company>
  <LinksUpToDate>false</LinksUpToDate>
  <CharactersWithSpaces>6294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Correlation of SNP Rs1050631 in SLC39A6 gene with clinical outcomes in patients with resected gastirc adenocarcinoma in a Chin</dc:title>
  <dc:creator>Administrator</dc:creator>
  <cp:lastModifiedBy>Administrator</cp:lastModifiedBy>
  <cp:revision>20</cp:revision>
  <dcterms:created xsi:type="dcterms:W3CDTF">2018-12-07T02:33:00Z</dcterms:created>
  <dcterms:modified xsi:type="dcterms:W3CDTF">2019-08-17T07:16:00Z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